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jpeg" ContentType="image/jpeg"/>
  <Default Extension="jpg" ContentType="image/jpg"/>
  <Default Extension="png" ContentType="image/png"/>
</Types>
</file>

<file path=_rels/.rels>&#65279;<?xml version="1.0" encoding="UTF-8" standalone="yes" ?>
<Relationships xmlns="http://schemas.openxmlformats.org/package/2006/relationships">
	<Relationship Id="rId1" Type="http://schemas.openxmlformats.org/officeDocument/2006/relationships/extended-properties" Target="docProps/app.xml"/>
	<Relationship Id="rId2" Type="http://schemas.openxmlformats.org/officeDocument/2006/relationships/metadata/core-properties" Target="docProps/core.xml"/>
	<Relationship Id="rId3" Type="http://schemas.openxmlformats.org/officeDocument/2006/relationships/officeDocument" Target="word/document.xml"/>
</Relationships>
</file>

<file path=word/document.xml><?xml version="1.0" encoding="utf-8"?>
<w:document xmlns:w="http://schemas.openxmlformats.org/wordprocessingml/2006/main" xmlns:v="urn:schemas-microsoft-com:vml" xmlns:r="http://schemas.openxmlformats.org/officeDocument/2006/relationships" xmlns:o="urn:schemas-microsoft-com:office:office" xmlns:wp="http://schemas.openxmlformats.org/drawingml/2006/wordprocessingDrawing" xmlns:w10="urn:schemas-microsoft-com:office:word" xmlns:m="http://schemas.openxmlformats.org/officeDocument/2006/math" xmlns:wne="http://schemas.microsoft.com/office/word/2006/wordml" xmlns:mc="http://schemas.openxmlformats.org/markup-compatibility/2006" xml:space="preserve">
  <w:body>
    <w:bookmarkStart w:id="1" w:name="1"/>
    <w:bookmarkEnd w:id="1"/>
    <w:p>
      <w:pPr>
        <w:spacing w:before="0" w:after="0" w:line="814" w:lineRule="exact"/>
        <w:ind w:firstLine="1" w:left="0"/>
        <w:jc w:val="center"/>
        <w:rPr>
          <w:rFonts w:ascii="DFSong-XB-80-Win-GB" w:hAnsi="DFSong-XB-80-Win-GB" w:cs="DFSong-XB-80-Win-GB" w:eastAsia="DFSong-XB-80-Win-GB"/>
          <w:sz w:val="80"/>
          <w:szCs w:val="80"/>
          <w:color w:val="#9A3300"/>
          <w:spacing w:val="3"/>
          <w:noProof/>
        </w:rPr>
      </w:pPr>
    </w:p>
    <w:p>
      <w:pPr>
        <w:spacing w:before="1100" w:after="0" w:line="1100" w:lineRule="exact"/>
        <w:ind w:firstLine="1" w:left="0"/>
        <w:jc w:val="center"/>
        <w:rPr>
          <w:rFonts w:ascii="DFSong-XB-80-Win-GB" w:hAnsi="DFSong-XB-80-Win-GB" w:cs="DFSong-XB-80-Win-GB" w:eastAsia="DFSong-XB-80-Win-GB"/>
          <w:sz w:val="110"/>
          <w:szCs w:val="110"/>
          <w:color w:val="#9A3300"/>
          <w:spacing w:val="3"/>
          <w:noProof/>
        </w:rPr>
      </w:pPr>
      <w:r>
        <w:rPr>
          <w:rFonts w:ascii="DFSong-XB-80-Win-GB" w:hAnsi="DFSong-XB-80-Win-GB" w:cs="DFSong-XB-80-Win-GB" w:eastAsia="DFSong-XB-80-Win-GB"/>
          <w:sz w:val="110"/>
          <w:szCs w:val="110"/>
          <w:color w:val="#9A3300"/>
          <w:spacing w:val="0"/>
          <w:noProof/>
        </w:rPr>
        <w:t>当和尚遇到钻石</w:t>
      </w:r>
    </w:p>
    <w:p>
      <w:pPr>
        <w:spacing w:before="488" w:after="0" w:line="480" w:lineRule="exact"/>
        <w:ind w:firstLine="1" w:left="0"/>
        <w:jc w:val="center"/>
        <w:rPr>
          <w:rFonts w:ascii="Century" w:hAnsi="Century" w:cs="Century" w:eastAsia="Century"/>
          <w:sz w:val="48"/>
          <w:szCs w:val="48"/>
          <w:color w:val="#9A3300"/>
          <w:b/>
          <w:bCs/>
          <w:spacing w:val="2"/>
          <w:noProof/>
        </w:rPr>
      </w:pPr>
      <w:r>
        <w:rPr>
          <w:rFonts w:ascii="Century" w:hAnsi="Century" w:cs="Century" w:eastAsia="Century"/>
          <w:sz w:val="48"/>
          <w:szCs w:val="48"/>
          <w:color w:val="#9A3300"/>
          <w:b/>
          <w:bCs/>
          <w:spacing w:val="0"/>
          <w:noProof/>
        </w:rPr>
        <w:t>The</w:t>
      </w:r>
      <w:r>
        <w:rPr>
          <w:rFonts w:ascii="Century" w:hAnsi="Century" w:cs="Century" w:eastAsia="Century"/>
          <w:sz w:val="48"/>
          <w:szCs w:val="48"/>
          <w:color w:val="#9A3300"/>
          <w:b/>
          <w:bCs/>
          <w:spacing w:val="0"/>
          <w:noProof/>
        </w:rPr>
        <w:t> </w:t>
      </w:r>
      <w:r>
        <w:rPr>
          <w:rFonts w:ascii="Century" w:hAnsi="Century" w:cs="Century" w:eastAsia="Century"/>
          <w:sz w:val="48"/>
          <w:szCs w:val="48"/>
          <w:color w:val="#9A3300"/>
          <w:b/>
          <w:bCs/>
          <w:spacing w:val="0"/>
          <w:noProof/>
        </w:rPr>
        <w:t>Diamond</w:t>
      </w:r>
      <w:r>
        <w:rPr>
          <w:rFonts w:ascii="Century" w:hAnsi="Century" w:cs="Century" w:eastAsia="Century"/>
          <w:sz w:val="48"/>
          <w:szCs w:val="48"/>
          <w:color w:val="#9A3300"/>
          <w:b/>
          <w:bCs/>
          <w:spacing w:val="0"/>
          <w:noProof/>
        </w:rPr>
        <w:t> </w:t>
      </w:r>
      <w:r>
        <w:rPr>
          <w:rFonts w:ascii="Century" w:hAnsi="Century" w:cs="Century" w:eastAsia="Century"/>
          <w:sz w:val="48"/>
          <w:szCs w:val="48"/>
          <w:color w:val="#9A3300"/>
          <w:b/>
          <w:bCs/>
          <w:spacing w:val="0"/>
          <w:noProof/>
        </w:rPr>
        <w:t>Cutter</w:t>
      </w:r>
    </w:p>
    <w:p>
      <w:pPr>
        <w:spacing w:before="0" w:after="0" w:line="300" w:lineRule="exact"/>
        <w:ind w:firstLine="1" w:left="0"/>
        <w:jc w:val="center"/>
        <w:rPr>
          <w:rFonts w:ascii="Georgia" w:hAnsi="Georgia" w:cs="Georgia" w:eastAsia="Georgia"/>
          <w:sz w:val="30"/>
          <w:szCs w:val="30"/>
          <w:color w:val="#000000"/>
          <w:i/>
          <w:spacing w:val="-1"/>
          <w:noProof/>
        </w:rPr>
      </w:pPr>
    </w:p>
    <w:p>
      <w:pPr>
        <w:spacing w:before="0" w:after="0" w:line="333" w:lineRule="exact"/>
        <w:ind w:firstLine="1" w:left="0"/>
        <w:jc w:val="center"/>
        <w:rPr>
          <w:rFonts w:ascii="Georgia" w:hAnsi="Georgia" w:cs="Georgia" w:eastAsia="Georgia"/>
          <w:sz w:val="30"/>
          <w:szCs w:val="30"/>
          <w:color w:val="#000000"/>
          <w:i/>
          <w:spacing w:val="-1"/>
          <w:noProof/>
        </w:rPr>
      </w:pPr>
    </w:p>
    <w:p>
      <w:pPr>
        <w:spacing w:before="300" w:after="0" w:line="300" w:lineRule="exact"/>
        <w:ind w:firstLine="1" w:left="-20"/>
        <w:jc w:val="center"/>
        <w:rPr>
          <w:rFonts w:ascii="Georgia" w:hAnsi="Georgia" w:cs="Georgia" w:eastAsia="Georgia"/>
          <w:sz w:val="30"/>
          <w:szCs w:val="30"/>
          <w:color w:val="#000000"/>
          <w:i/>
          <w:spacing w:val="-1"/>
          <w:noProof/>
        </w:rPr>
      </w:pPr>
      <w:r>
        <w:rPr>
          <w:rFonts w:ascii="Georgia" w:hAnsi="Georgia" w:cs="Georgia" w:eastAsia="Georgia"/>
          <w:sz w:val="30"/>
          <w:szCs w:val="30"/>
          <w:color w:val="#000000"/>
          <w:i/>
          <w:spacing w:val="-1"/>
          <w:noProof/>
        </w:rPr>
        <w:t>The</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1"/>
          <w:noProof/>
        </w:rPr>
        <w:t>Buddha</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1"/>
          <w:noProof/>
        </w:rPr>
        <w:t>on</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1"/>
          <w:noProof/>
        </w:rPr>
        <w:t>Strategies</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1"/>
          <w:noProof/>
        </w:rPr>
        <w:t>for</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1"/>
          <w:noProof/>
        </w:rPr>
        <w:t>Managing</w:t>
      </w:r>
    </w:p>
    <w:p>
      <w:pPr>
        <w:spacing w:before="480" w:after="0" w:line="300" w:lineRule="exact"/>
        <w:ind w:firstLine="1" w:left="-20"/>
        <w:jc w:val="center"/>
        <w:rPr>
          <w:rFonts w:ascii="Georgia" w:hAnsi="Georgia" w:cs="Georgia" w:eastAsia="Georgia"/>
          <w:sz w:val="30"/>
          <w:szCs w:val="30"/>
          <w:color w:val="#000000"/>
          <w:i/>
          <w:spacing w:val="0"/>
          <w:noProof/>
        </w:rPr>
      </w:pPr>
      <w:r>
        <w:rPr>
          <w:rFonts w:ascii="Georgia" w:hAnsi="Georgia" w:cs="Georgia" w:eastAsia="Georgia"/>
          <w:sz w:val="30"/>
          <w:szCs w:val="30"/>
          <w:color w:val="#000000"/>
          <w:i/>
          <w:noProof/>
        </w:rPr>
        <w:t>Your</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0"/>
          <w:noProof/>
        </w:rPr>
        <w:t>Business</w:t>
      </w:r>
      <w:r>
        <w:rPr>
          <w:rFonts w:ascii="Georgia" w:hAnsi="Georgia" w:cs="Georgia" w:eastAsia="Georgia"/>
          <w:sz w:val="30"/>
          <w:szCs w:val="30"/>
          <w:color w:val="#000000"/>
          <w:i/>
          <w:spacing w:val="-1"/>
          <w:noProof/>
        </w:rPr>
        <w:t> </w:t>
      </w:r>
      <w:r>
        <w:rPr>
          <w:rFonts w:ascii="Georgia" w:hAnsi="Georgia" w:cs="Georgia" w:eastAsia="Georgia"/>
          <w:sz w:val="30"/>
          <w:szCs w:val="30"/>
          <w:color w:val="#000000"/>
          <w:i/>
          <w:noProof/>
        </w:rPr>
        <w:t>and</w:t>
      </w:r>
      <w:r>
        <w:rPr>
          <w:rFonts w:ascii="Georgia" w:hAnsi="Georgia" w:cs="Georgia" w:eastAsia="Georgia"/>
          <w:sz w:val="30"/>
          <w:szCs w:val="30"/>
          <w:color w:val="#000000"/>
          <w:i/>
          <w:spacing w:val="-1"/>
          <w:noProof/>
        </w:rPr>
        <w:t> </w:t>
      </w:r>
      <w:r>
        <w:rPr>
          <w:rFonts w:ascii="Georgia" w:hAnsi="Georgia" w:cs="Georgia" w:eastAsia="Georgia"/>
          <w:sz w:val="30"/>
          <w:szCs w:val="30"/>
          <w:color w:val="#000000"/>
          <w:i/>
          <w:noProof/>
        </w:rPr>
        <w:t>Your</w:t>
      </w:r>
      <w:r>
        <w:rPr>
          <w:rFonts w:ascii="Georgia" w:hAnsi="Georgia" w:cs="Georgia" w:eastAsia="Georgia"/>
          <w:sz w:val="30"/>
          <w:szCs w:val="30"/>
          <w:color w:val="#000000"/>
          <w:i/>
          <w:spacing w:val="-1"/>
          <w:noProof/>
        </w:rPr>
        <w:t> </w:t>
      </w:r>
      <w:r>
        <w:rPr>
          <w:rFonts w:ascii="Georgia" w:hAnsi="Georgia" w:cs="Georgia" w:eastAsia="Georgia"/>
          <w:sz w:val="30"/>
          <w:szCs w:val="30"/>
          <w:color w:val="#000000"/>
          <w:i/>
          <w:spacing w:val="0"/>
          <w:noProof/>
        </w:rPr>
        <w:t>Life</w:t>
      </w:r>
    </w:p>
    <w:p>
      <w:pPr>
        <w:spacing w:before="0" w:after="0" w:line="340" w:lineRule="exact"/>
        <w:ind w:firstLine="1" w:left="0"/>
        <w:jc w:val="center"/>
        <w:rPr>
          <w:rFonts w:ascii="Tahoma" w:hAnsi="Tahoma" w:cs="Tahoma" w:eastAsia="Tahoma"/>
          <w:sz w:val="32"/>
          <w:szCs w:val="32"/>
          <w:color w:val="#000000"/>
          <w:b/>
          <w:bCs/>
          <w:spacing w:val="1"/>
          <w:noProof/>
        </w:rPr>
      </w:pPr>
    </w:p>
    <w:p>
      <w:pPr>
        <w:spacing w:before="0" w:after="0" w:line="381" w:lineRule="exact"/>
        <w:ind w:firstLine="1" w:left="0"/>
        <w:jc w:val="center"/>
        <w:rPr>
          <w:rFonts w:ascii="Tahoma" w:hAnsi="Tahoma" w:cs="Tahoma" w:eastAsia="Tahoma"/>
          <w:sz w:val="32"/>
          <w:szCs w:val="32"/>
          <w:color w:val="#000000"/>
          <w:b/>
          <w:bCs/>
          <w:spacing w:val="1"/>
          <w:noProof/>
        </w:rPr>
      </w:pPr>
    </w:p>
    <w:p>
      <w:pPr>
        <w:spacing w:before="320" w:after="0" w:line="320" w:lineRule="exact"/>
        <w:ind w:firstLine="1" w:left="0"/>
        <w:jc w:val="center"/>
        <w:rPr>
          <w:rFonts w:ascii="Tahoma" w:hAnsi="Tahoma" w:cs="Tahoma" w:eastAsia="Tahoma"/>
          <w:sz w:val="32"/>
          <w:szCs w:val="32"/>
          <w:color w:val="#000000"/>
          <w:b/>
          <w:bCs/>
          <w:spacing w:val="1"/>
          <w:noProof/>
        </w:rPr>
      </w:pPr>
      <w:r>
        <w:rPr>
          <w:rFonts w:ascii="Tahoma" w:hAnsi="Tahoma" w:cs="Tahoma" w:eastAsia="Tahoma"/>
          <w:sz w:val="32"/>
          <w:szCs w:val="32"/>
          <w:color w:val="#000000"/>
          <w:b/>
          <w:bCs/>
          <w:spacing w:val="0"/>
          <w:noProof/>
        </w:rPr>
        <w:t>Geshe</w:t>
      </w:r>
      <w:r>
        <w:rPr>
          <w:rFonts w:ascii="Tahoma" w:hAnsi="Tahoma" w:cs="Tahoma" w:eastAsia="Tahoma"/>
          <w:sz w:val="32"/>
          <w:szCs w:val="32"/>
          <w:color w:val="#000000"/>
          <w:b/>
          <w:bCs/>
          <w:spacing w:val="-1"/>
          <w:noProof/>
        </w:rPr>
        <w:t> </w:t>
      </w:r>
      <w:r>
        <w:rPr>
          <w:rFonts w:ascii="Tahoma" w:hAnsi="Tahoma" w:cs="Tahoma" w:eastAsia="Tahoma"/>
          <w:sz w:val="32"/>
          <w:szCs w:val="32"/>
          <w:color w:val="#000000"/>
          <w:b/>
          <w:bCs/>
          <w:spacing w:val="0"/>
          <w:noProof/>
        </w:rPr>
        <w:t>Michael</w:t>
      </w:r>
      <w:r>
        <w:rPr>
          <w:rFonts w:ascii="Tahoma" w:hAnsi="Tahoma" w:cs="Tahoma" w:eastAsia="Tahoma"/>
          <w:sz w:val="32"/>
          <w:szCs w:val="32"/>
          <w:color w:val="#000000"/>
          <w:b/>
          <w:bCs/>
          <w:spacing w:val="-1"/>
          <w:noProof/>
        </w:rPr>
        <w:t> </w:t>
      </w:r>
      <w:r>
        <w:rPr>
          <w:rFonts w:ascii="Tahoma" w:hAnsi="Tahoma" w:cs="Tahoma" w:eastAsia="Tahoma"/>
          <w:sz w:val="32"/>
          <w:szCs w:val="32"/>
          <w:color w:val="#000000"/>
          <w:b/>
          <w:bCs/>
          <w:spacing w:val="0"/>
          <w:noProof/>
        </w:rPr>
        <w:t>Roach</w:t>
      </w:r>
    </w:p>
    <w:p>
      <w:pPr>
        <w:spacing w:before="0" w:after="0" w:line="220" w:lineRule="exact"/>
        <w:ind w:firstLine="1" w:left="0"/>
        <w:jc w:val="center"/>
        <w:rPr>
          <w:rFonts w:ascii="SimSun" w:hAnsi="SimSun" w:cs="SimSun" w:eastAsia="SimSun"/>
          <w:sz w:val="21"/>
          <w:szCs w:val="21"/>
          <w:color w:val="#000000"/>
          <w:noProof/>
        </w:rPr>
      </w:pPr>
    </w:p>
    <w:p>
      <w:pPr>
        <w:spacing w:before="0" w:after="0" w:line="220" w:lineRule="exact"/>
        <w:ind w:firstLine="1" w:left="0"/>
        <w:jc w:val="center"/>
        <w:rPr>
          <w:rFonts w:ascii="SimSun" w:hAnsi="SimSun" w:cs="SimSun" w:eastAsia="SimSun"/>
          <w:sz w:val="21"/>
          <w:szCs w:val="21"/>
          <w:color w:val="#000000"/>
          <w:noProof/>
        </w:rPr>
      </w:pPr>
    </w:p>
    <w:p>
      <w:pPr>
        <w:spacing w:before="0" w:after="0" w:line="220" w:lineRule="exact"/>
        <w:ind w:firstLine="1" w:left="0"/>
        <w:jc w:val="center"/>
        <w:rPr>
          <w:rFonts w:ascii="SimSun" w:hAnsi="SimSun" w:cs="SimSun" w:eastAsia="SimSun"/>
          <w:sz w:val="21"/>
          <w:szCs w:val="21"/>
          <w:color w:val="#000000"/>
          <w:noProof/>
        </w:rPr>
      </w:pPr>
    </w:p>
    <w:p>
      <w:pPr>
        <w:spacing w:before="0" w:after="0" w:line="292" w:lineRule="exact"/>
        <w:ind w:firstLine="1" w:left="0"/>
        <w:jc w:val="center"/>
        <w:rPr>
          <w:rFonts w:ascii="SimSun" w:hAnsi="SimSun" w:cs="SimSun" w:eastAsia="SimSun"/>
          <w:sz w:val="21"/>
          <w:szCs w:val="21"/>
          <w:color w:val="#000000"/>
          <w:noProof/>
        </w:rPr>
      </w:pPr>
    </w:p>
    <w:p>
      <w:pPr>
        <w:spacing w:before="210" w:after="0" w:line="210" w:lineRule="exact"/>
        <w:ind w:firstLine="1" w:left="0"/>
        <w:jc w:val="center"/>
        <w:rPr>
          <w:rFonts w:ascii="SimSun" w:hAnsi="SimSun" w:cs="SimSun" w:eastAsia="SimSun"/>
          <w:sz w:val="21"/>
          <w:szCs w:val="21"/>
          <w:color w:val="#000000"/>
          <w:noProof/>
        </w:rPr>
      </w:pPr>
      <w:r>
        <w:rPr>
          <w:rFonts w:ascii="SimSun" w:hAnsi="SimSun" w:cs="SimSun" w:eastAsia="SimSun"/>
          <w:sz w:val="21"/>
          <w:szCs w:val="21"/>
          <w:color w:val="#000000"/>
          <w:noProof/>
        </w:rPr>
        <w:t>［美］麦克尔·罗奇</w:t>
      </w:r>
      <w:r>
        <w:rPr>
          <w:rFonts w:ascii="SimSun" w:hAnsi="SimSun" w:cs="SimSun" w:eastAsia="SimSun"/>
          <w:sz w:val="21"/>
          <w:szCs w:val="21"/>
          <w:color w:val="#000000"/>
          <w:spacing w:val="-105"/>
          <w:noProof/>
        </w:rPr>
        <w:t> </w:t>
      </w:r>
      <w:r>
        <w:rPr>
          <w:rFonts w:ascii="SimSun" w:hAnsi="SimSun" w:cs="SimSun" w:eastAsia="SimSun"/>
          <w:sz w:val="21"/>
          <w:szCs w:val="21"/>
          <w:color w:val="#000000"/>
          <w:spacing w:val="-1"/>
          <w:noProof/>
        </w:rPr>
        <w:t>格西</w:t>
      </w:r>
      <w:r>
        <w:rPr>
          <w:rFonts w:ascii="SimSun" w:hAnsi="SimSun" w:cs="SimSun" w:eastAsia="SimSun"/>
          <w:sz w:val="21"/>
          <w:szCs w:val="21"/>
          <w:color w:val="#000000"/>
          <w:spacing w:val="-105"/>
          <w:noProof/>
        </w:rPr>
        <w:t> </w:t>
      </w:r>
      <w:r>
        <w:rPr>
          <w:rFonts w:ascii="SimSun" w:hAnsi="SimSun" w:cs="SimSun" w:eastAsia="SimSun"/>
          <w:sz w:val="21"/>
          <w:szCs w:val="21"/>
          <w:color w:val="#000000"/>
          <w:noProof/>
        </w:rPr>
        <w:t>◎著</w:t>
      </w:r>
    </w:p>
    <w:p>
      <w:pPr>
        <w:spacing w:before="352" w:after="0" w:line="210" w:lineRule="exact"/>
        <w:ind w:firstLine="1" w:left="0"/>
        <w:jc w:val="center"/>
        <w:rPr>
          <w:rFonts w:ascii="SimSun" w:hAnsi="SimSun" w:cs="SimSun" w:eastAsia="SimSun"/>
          <w:sz w:val="21"/>
          <w:szCs w:val="21"/>
          <w:color w:val="#000000"/>
          <w:noProof/>
        </w:rPr>
      </w:pPr>
      <w:r>
        <w:rPr>
          <w:rFonts w:ascii="SimSun" w:hAnsi="SimSun" w:cs="SimSun" w:eastAsia="SimSun"/>
          <w:sz w:val="21"/>
          <w:szCs w:val="21"/>
          <w:color w:val="#000000"/>
          <w:noProof/>
        </w:rPr>
        <w:t>项慧玲</w:t>
      </w:r>
      <w:r>
        <w:rPr>
          <w:rFonts w:ascii="SimSun" w:hAnsi="SimSun" w:cs="SimSun" w:eastAsia="SimSun"/>
          <w:sz w:val="21"/>
          <w:szCs w:val="21"/>
          <w:color w:val="#000000"/>
          <w:spacing w:val="-105"/>
          <w:noProof/>
        </w:rPr>
        <w:t> </w:t>
      </w:r>
      <w:r>
        <w:rPr>
          <w:rFonts w:ascii="SimSun" w:hAnsi="SimSun" w:cs="SimSun" w:eastAsia="SimSun"/>
          <w:sz w:val="21"/>
          <w:szCs w:val="21"/>
          <w:color w:val="#000000"/>
          <w:noProof/>
        </w:rPr>
        <w:t>◎译</w:t>
      </w:r>
    </w:p>
    <w:p>
      <w:pPr>
        <w:spacing w:before="0" w:after="0" w:line="460" w:lineRule="exact"/>
        <w:ind w:firstLine="1" w:left="0"/>
        <w:jc w:val="center"/>
        <w:rPr>
          <w:rFonts w:ascii="FangSong_GB2312" w:hAnsi="FangSong_GB2312" w:cs="FangSong_GB2312" w:eastAsia="FangSong_GB2312"/>
          <w:sz w:val="44"/>
          <w:szCs w:val="44"/>
          <w:color w:val="#000000"/>
          <w:b/>
          <w:bCs/>
          <w:spacing w:val="0"/>
          <w:noProof/>
        </w:rPr>
      </w:pPr>
    </w:p>
    <w:p>
      <w:pPr>
        <w:spacing w:before="0" w:after="0" w:line="460" w:lineRule="exact"/>
        <w:ind w:firstLine="1" w:left="0"/>
        <w:jc w:val="center"/>
        <w:rPr>
          <w:rFonts w:ascii="FangSong_GB2312" w:hAnsi="FangSong_GB2312" w:cs="FangSong_GB2312" w:eastAsia="FangSong_GB2312"/>
          <w:sz w:val="44"/>
          <w:szCs w:val="44"/>
          <w:color w:val="#000000"/>
          <w:b/>
          <w:bCs/>
          <w:spacing w:val="0"/>
          <w:noProof/>
        </w:rPr>
      </w:pPr>
    </w:p>
    <w:p>
      <w:pPr>
        <w:spacing w:before="0" w:after="0" w:line="460" w:lineRule="exact"/>
        <w:ind w:firstLine="1" w:left="0"/>
        <w:jc w:val="center"/>
        <w:rPr>
          <w:rFonts w:ascii="FangSong_GB2312" w:hAnsi="FangSong_GB2312" w:cs="FangSong_GB2312" w:eastAsia="FangSong_GB2312"/>
          <w:sz w:val="44"/>
          <w:szCs w:val="44"/>
          <w:color w:val="#000000"/>
          <w:b/>
          <w:bCs/>
          <w:spacing w:val="0"/>
          <w:noProof/>
        </w:rPr>
      </w:pPr>
    </w:p>
    <w:p>
      <w:pPr>
        <w:spacing w:before="0" w:after="0" w:line="460" w:lineRule="exact"/>
        <w:ind w:firstLine="1" w:left="0"/>
        <w:jc w:val="center"/>
        <w:rPr>
          <w:rFonts w:ascii="FangSong_GB2312" w:hAnsi="FangSong_GB2312" w:cs="FangSong_GB2312" w:eastAsia="FangSong_GB2312"/>
          <w:sz w:val="44"/>
          <w:szCs w:val="44"/>
          <w:color w:val="#000000"/>
          <w:b/>
          <w:bCs/>
          <w:spacing w:val="0"/>
          <w:noProof/>
        </w:rPr>
      </w:pPr>
    </w:p>
    <w:p>
      <w:pPr>
        <w:spacing w:before="0" w:after="0" w:line="460" w:lineRule="exact"/>
        <w:ind w:firstLine="1" w:left="0"/>
        <w:jc w:val="center"/>
        <w:rPr>
          <w:rFonts w:ascii="FangSong_GB2312" w:hAnsi="FangSong_GB2312" w:cs="FangSong_GB2312" w:eastAsia="FangSong_GB2312"/>
          <w:sz w:val="44"/>
          <w:szCs w:val="44"/>
          <w:color w:val="#000000"/>
          <w:b/>
          <w:bCs/>
          <w:spacing w:val="0"/>
          <w:noProof/>
        </w:rPr>
      </w:pPr>
    </w:p>
    <w:p>
      <w:pPr>
        <w:spacing w:before="0" w:after="0" w:line="460" w:lineRule="exact"/>
        <w:ind w:firstLine="1" w:left="0"/>
        <w:jc w:val="center"/>
        <w:rPr>
          <w:rFonts w:ascii="FangSong_GB2312" w:hAnsi="FangSong_GB2312" w:cs="FangSong_GB2312" w:eastAsia="FangSong_GB2312"/>
          <w:sz w:val="44"/>
          <w:szCs w:val="44"/>
          <w:color w:val="#000000"/>
          <w:b/>
          <w:bCs/>
          <w:spacing w:val="0"/>
          <w:noProof/>
        </w:rPr>
      </w:pPr>
    </w:p>
    <w:p>
      <w:pPr>
        <w:spacing w:before="0" w:after="0" w:line="514" w:lineRule="exact"/>
        <w:ind w:firstLine="1" w:left="0"/>
        <w:jc w:val="center"/>
        <w:rPr>
          <w:rFonts w:ascii="FangSong_GB2312" w:hAnsi="FangSong_GB2312" w:cs="FangSong_GB2312" w:eastAsia="FangSong_GB2312"/>
          <w:sz w:val="44"/>
          <w:szCs w:val="44"/>
          <w:color w:val="#000000"/>
          <w:b/>
          <w:bCs/>
          <w:spacing w:val="0"/>
          <w:noProof/>
        </w:rPr>
      </w:pPr>
    </w:p>
    <w:p>
      <w:pPr>
        <w:spacing w:before="440" w:after="0" w:line="440" w:lineRule="exact"/>
        <w:ind w:firstLine="1" w:left="0"/>
        <w:jc w:val="center"/>
        <w:rPr>
          <w:rFonts w:ascii="FangSong_GB2312" w:hAnsi="FangSong_GB2312" w:cs="FangSong_GB2312" w:eastAsia="FangSong_GB2312"/>
          <w:sz w:val="44"/>
          <w:szCs w:val="44"/>
          <w:color w:val="#000000"/>
          <w:b/>
          <w:bCs/>
          <w:spacing w:val="0"/>
          <w:noProof/>
        </w:rPr>
      </w:pPr>
      <w:r>
        <w:rPr>
          <w:rFonts w:ascii="FangSong_GB2312" w:hAnsi="FangSong_GB2312" w:cs="FangSong_GB2312" w:eastAsia="FangSong_GB2312"/>
          <w:sz w:val="44"/>
          <w:szCs w:val="44"/>
          <w:color w:val="#000000"/>
          <w:b/>
          <w:bCs/>
          <w:spacing w:val="-109"/>
          <w:noProof/>
        </w:rPr>
        <w:t>京 </w:t>
      </w:r>
      <w:r>
        <w:rPr>
          <w:rFonts w:ascii="FangSong_GB2312" w:hAnsi="FangSong_GB2312" w:cs="FangSong_GB2312" w:eastAsia="FangSong_GB2312"/>
          <w:sz w:val="44"/>
          <w:szCs w:val="44"/>
          <w:color w:val="#000000"/>
          <w:b/>
          <w:bCs/>
          <w:spacing w:val="2"/>
          <w:noProof/>
        </w:rPr>
        <w:t>华 </w:t>
      </w:r>
      <w:r>
        <w:rPr>
          <w:rFonts w:ascii="FangSong_GB2312" w:hAnsi="FangSong_GB2312" w:cs="FangSong_GB2312" w:eastAsia="FangSong_GB2312"/>
          <w:sz w:val="44"/>
          <w:szCs w:val="44"/>
          <w:color w:val="#000000"/>
          <w:b/>
          <w:bCs/>
          <w:spacing w:val="1"/>
          <w:noProof/>
        </w:rPr>
        <w:t>出 </w:t>
      </w:r>
      <w:r>
        <w:rPr>
          <w:rFonts w:ascii="FangSong_GB2312" w:hAnsi="FangSong_GB2312" w:cs="FangSong_GB2312" w:eastAsia="FangSong_GB2312"/>
          <w:sz w:val="44"/>
          <w:szCs w:val="44"/>
          <w:color w:val="#000000"/>
          <w:b/>
          <w:bCs/>
          <w:spacing w:val="1"/>
          <w:noProof/>
        </w:rPr>
        <w:t>版 </w:t>
      </w:r>
      <w:r>
        <w:rPr>
          <w:rFonts w:ascii="FangSong_GB2312" w:hAnsi="FangSong_GB2312" w:cs="FangSong_GB2312" w:eastAsia="FangSong_GB2312"/>
          <w:sz w:val="44"/>
          <w:szCs w:val="44"/>
          <w:color w:val="#000000"/>
          <w:b/>
          <w:bCs/>
          <w:spacing w:val="0"/>
          <w:noProof/>
        </w:rPr>
        <w:t>社</w:t>
      </w:r>
    </w:p>
    <w:p>
      <w:pPr>
        <w:spacing w:before="440" w:after="0" w:line="440" w:lineRule="exact"/>
        <w:ind w:firstLine="1" w:left="2968"/>
        <w:jc w:val="center"/>
        <w:rPr>
          <w:rFonts w:ascii="FangSong_GB2312" w:hAnsi="FangSong_GB2312" w:cs="FangSong_GB2312" w:eastAsia="FangSong_GB2312"/>
          <w:sz w:val="44"/>
          <w:szCs w:val="44"/>
          <w:color w:val="#000000"/>
          <w:b/>
          <w:bCs/>
          <w:spacing w:val="0"/>
          <w:noProof/>
        </w:rPr>
        <w:sectPr>
          <w:type w:val="continuous"/>
          <w:pgSz w:w="11904" w:h="16840"/>
          <w:pgMar w:top="1440" w:right="1440" w:bottom="1440" w:left="1440" w:header="708" w:footer="708" w:gutter="0"/>
        </w:sectPr>
      </w:pPr>
    </w:p>
    <w:bookmarkStart w:id="2" w:name="2"/>
    <w:bookmarkEnd w:id="2"/>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0pt;mso-position-vertical-relative:paragraph;z-index:3814" filled="f" stroked="t" strokeweight="0.72pt" strokecolor="#000000">
            <v:fill opacity="0"/>
          </v:shape>
          <w10:wrap type="none"/>
        </w:pict>
      </w:r>
    </w:p>
    <w:p>
      <w:pPr>
        <w:spacing w:before="353" w:after="0" w:line="441" w:lineRule="exact"/>
        <w:ind w:firstLine="1" w:left="0"/>
        <w:jc w:val="center"/>
        <w:rPr>
          <w:rFonts w:ascii="SimHei" w:hAnsi="SimHei" w:cs="SimHei" w:eastAsia="SimHei"/>
          <w:sz w:val="44"/>
          <w:szCs w:val="44"/>
          <w:color w:val="#000000"/>
          <w:spacing w:val="1"/>
          <w:noProof/>
        </w:rPr>
      </w:pPr>
      <w:r>
        <w:rPr>
          <w:rFonts w:ascii="SimHei" w:hAnsi="SimHei" w:cs="SimHei" w:eastAsia="SimHei"/>
          <w:sz w:val="44"/>
          <w:szCs w:val="44"/>
          <w:color w:val="#000000"/>
          <w:spacing w:val="0"/>
          <w:noProof/>
        </w:rPr>
        <w:t>推荐序</w:t>
      </w:r>
    </w:p>
    <w:p>
      <w:pPr>
        <w:spacing w:before="353" w:after="0" w:line="441" w:lineRule="exact"/>
        <w:ind w:firstLine="1" w:left="3853"/>
        <w:jc w:val="center"/>
        <w:rPr>
          <w:rFonts w:ascii="SimHei" w:hAnsi="SimHei" w:cs="SimHei" w:eastAsia="SimHei"/>
          <w:sz w:val="44"/>
          <w:szCs w:val="44"/>
          <w:color w:val="#000000"/>
          <w:spacing w:val="1"/>
          <w:noProof/>
        </w:rPr>
        <w:sectPr>
          <w:pgSz w:w="11904" w:h="16840"/>
          <w:pgMar w:top="720" w:right="1440" w:bottom="720" w:left="1440" w:header="708" w:footer="708" w:gutter="0"/>
        </w:sectPr>
      </w:pPr>
    </w:p>
    <w:p>
      <w:pPr>
        <w:spacing w:before="0" w:after="0" w:line="220" w:lineRule="exact"/>
        <w:ind w:firstLine="1" w:left="360"/>
        <w:jc w:val="left"/>
        <w:rPr>
          <w:rFonts w:ascii="DFSong-Lt-80-Win-GB" w:hAnsi="DFSong-Lt-80-Win-GB" w:cs="DFSong-Lt-80-Win-GB" w:eastAsia="DFSong-Lt-80-Win-GB"/>
          <w:sz w:val="21"/>
          <w:szCs w:val="21"/>
          <w:color w:val="#000000"/>
          <w:spacing w:val="-94"/>
          <w:noProof/>
        </w:rPr>
      </w:pPr>
    </w:p>
    <w:p>
      <w:pPr>
        <w:spacing w:before="0" w:after="0" w:line="275" w:lineRule="exact"/>
        <w:ind w:firstLine="1" w:left="360"/>
        <w:jc w:val="left"/>
        <w:rPr>
          <w:rFonts w:ascii="DFSong-Lt-80-Win-GB" w:hAnsi="DFSong-Lt-80-Win-GB" w:cs="DFSong-Lt-80-Win-GB" w:eastAsia="DFSong-Lt-80-Win-GB"/>
          <w:sz w:val="21"/>
          <w:szCs w:val="21"/>
          <w:color w:val="#000000"/>
          <w:spacing w:val="-94"/>
          <w:noProof/>
        </w:rPr>
      </w:pPr>
    </w:p>
    <w:p>
      <w:pPr>
        <w:spacing w:before="100" w:after="0" w:line="320" w:lineRule="exact"/>
        <w:ind w:firstLine="420" w:left="360" w:right="192"/>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4"/>
          <w:noProof/>
        </w:rPr>
        <w:t>麦克尔·罗奇先生，我不认识他，但是看了他写的《当和尚遇到钻石》这本书以后，令</w:t>
      </w:r>
      <w:r>
        <w:rPr>
          <w:rFonts w:ascii="DFSong-Lt-80-Win-GB" w:hAnsi="DFSong-Lt-80-Win-GB" w:cs="DFSong-Lt-80-Win-GB" w:eastAsia="DFSong-Lt-80-Win-GB"/>
          <w:sz w:val="21"/>
          <w:szCs w:val="21"/>
          <w:color w:val="#000000"/>
          <w:spacing w:val="-5"/>
          <w:noProof/>
        </w:rPr>
        <w:t>我对他产生了由衷的敬佩之意。他身在商业界，实修清净行，特别是他具有高人一等的智能，</w:t>
      </w:r>
    </w:p>
    <w:p>
      <w:pPr>
        <w:spacing w:before="110" w:after="0" w:line="210" w:lineRule="exact"/>
        <w:ind w:firstLine="1" w:left="360"/>
        <w:jc w:val="left"/>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noProof/>
        </w:rPr>
        <w:t>将《金刚经》融会贯通，运用万法潜能，发挥在商场的经营上……</w:t>
      </w:r>
    </w:p>
    <w:p>
      <w:pPr>
        <w:spacing w:before="62" w:after="0" w:line="320" w:lineRule="exact"/>
        <w:ind w:firstLine="420" w:left="360" w:right="193"/>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4"/>
          <w:noProof/>
        </w:rPr>
        <w:t>罗奇先生的道心坚定，虽然事业经营成功，但内心从来没有忘记自己是一位修道者，他</w:t>
      </w:r>
      <w:r>
        <w:rPr>
          <w:rFonts w:ascii="DFSong-Lt-80-Win-GB" w:hAnsi="DFSong-Lt-80-Win-GB" w:cs="DFSong-Lt-80-Win-GB" w:eastAsia="DFSong-Lt-80-Win-GB"/>
          <w:sz w:val="21"/>
          <w:szCs w:val="21"/>
          <w:color w:val="#000000"/>
          <w:spacing w:val="-3"/>
          <w:noProof/>
        </w:rPr>
        <w:t>尊师重道，对师父的指示从不敢疏忽或违背，在穿着上保持着端庄的形象。他主持“亚洲经</w:t>
      </w:r>
      <w:r>
        <w:rPr>
          <w:rFonts w:ascii="DFSong-Lt-80-Win-GB" w:hAnsi="DFSong-Lt-80-Win-GB" w:cs="DFSong-Lt-80-Win-GB" w:eastAsia="DFSong-Lt-80-Win-GB"/>
          <w:sz w:val="21"/>
          <w:szCs w:val="21"/>
          <w:color w:val="#000000"/>
          <w:spacing w:val="-8"/>
          <w:noProof/>
        </w:rPr>
        <w:t>典机构”、“亚洲经典输入计划”、参与色拉寺的重建。他持清净戒，恪守师父的慈示。他行</w:t>
      </w:r>
      <w:r>
        <w:rPr>
          <w:rFonts w:ascii="DFSong-Lt-80-Win-GB" w:hAnsi="DFSong-Lt-80-Win-GB" w:cs="DFSong-Lt-80-Win-GB" w:eastAsia="DFSong-Lt-80-Win-GB"/>
          <w:sz w:val="21"/>
          <w:szCs w:val="21"/>
          <w:color w:val="#000000"/>
          <w:spacing w:val="-5"/>
          <w:noProof/>
        </w:rPr>
        <w:t>忍辱，而且乐在其中。他行大精进，初期、甚至长期，每天大约凌晨１点后睡眠，６点起身，</w:t>
      </w:r>
      <w:r>
        <w:rPr>
          <w:rFonts w:ascii="DFSong-Lt-80-Win-GB" w:hAnsi="DFSong-Lt-80-Win-GB" w:cs="DFSong-Lt-80-Win-GB" w:eastAsia="DFSong-Lt-80-Win-GB"/>
          <w:sz w:val="21"/>
          <w:szCs w:val="21"/>
          <w:color w:val="#000000"/>
          <w:spacing w:val="-3"/>
          <w:noProof/>
        </w:rPr>
        <w:t>前往公司工作，由此可见，事业的成功，不是只凭智能就可以成就的。他修行禅定，注重内</w:t>
      </w:r>
    </w:p>
    <w:p>
      <w:pPr>
        <w:spacing w:before="0" w:after="0" w:line="320" w:lineRule="exact"/>
        <w:ind w:firstLine="1" w:left="360" w:right="297"/>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在潜能的开发，静坐禅观时，可以完全忘记时间，忘记千笔的交易，忘记“歌剧院”……他</w:t>
      </w:r>
      <w:r>
        <w:rPr>
          <w:rFonts w:ascii="DFSong-Lt-80-Win-GB" w:hAnsi="DFSong-Lt-80-Win-GB" w:cs="DFSong-Lt-80-Win-GB" w:eastAsia="DFSong-Lt-80-Win-GB"/>
          <w:sz w:val="21"/>
          <w:szCs w:val="21"/>
          <w:color w:val="#000000"/>
          <w:spacing w:val="1"/>
          <w:noProof/>
        </w:rPr>
        <w:t>不断提升空性智能——万法潜能的发挥。</w:t>
      </w:r>
    </w:p>
    <w:p>
      <w:pPr>
        <w:spacing w:before="62" w:after="0" w:line="320" w:lineRule="exact"/>
        <w:ind w:firstLine="420" w:left="360" w:right="204"/>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这是一本值得所有企业家、实业家、特别是金融界的人士阅读的一本好书，当然，更是</w:t>
      </w:r>
      <w:r>
        <w:rPr>
          <w:rFonts w:ascii="DFSong-Lt-80-Win-GB" w:hAnsi="DFSong-Lt-80-Win-GB" w:cs="DFSong-Lt-80-Win-GB" w:eastAsia="DFSong-Lt-80-Win-GB"/>
          <w:sz w:val="21"/>
          <w:szCs w:val="21"/>
          <w:color w:val="#000000"/>
          <w:noProof/>
        </w:rPr>
        <w:t>所有佛教徒应仔细品读的一本好书，对于强调人间佛教的信徒来说，也是非常值得参考的。</w:t>
      </w:r>
      <w:r>
        <w:rPr>
          <w:rFonts w:ascii="DFSong-Lt-80-Win-GB" w:hAnsi="DFSong-Lt-80-Win-GB" w:cs="DFSong-Lt-80-Win-GB" w:eastAsia="DFSong-Lt-80-Win-GB"/>
          <w:sz w:val="21"/>
          <w:szCs w:val="21"/>
          <w:color w:val="#000000"/>
          <w:spacing w:val="1"/>
          <w:noProof/>
        </w:rPr>
        <w:t>我会介绍更多的人，来看这本书。</w:t>
      </w:r>
    </w:p>
    <w:p>
      <w:pPr>
        <w:spacing w:before="0" w:after="0" w:line="214" w:lineRule="exact"/>
        <w:ind w:firstLine="1" w:left="0" w:right="8080000"/>
        <w:jc w:val="right"/>
        <w:rPr>
          <w:rFonts w:ascii="KaiTi_GB2312" w:hAnsi="KaiTi_GB2312" w:cs="KaiTi_GB2312" w:eastAsia="KaiTi_GB2312"/>
          <w:sz w:val="20"/>
          <w:szCs w:val="20"/>
          <w:color w:val="#000000"/>
          <w:spacing w:val="-1"/>
          <w:noProof/>
        </w:rPr>
      </w:pPr>
    </w:p>
    <w:p>
      <w:pPr>
        <w:spacing w:before="280" w:after="0" w:line="280" w:lineRule="exact"/>
        <w:ind w:firstLine="1" w:left="0" w:right="800"/>
        <w:jc w:val="right"/>
        <w:rPr>
          <w:rFonts w:ascii="KaiTi_GB2312" w:hAnsi="KaiTi_GB2312" w:cs="KaiTi_GB2312" w:eastAsia="KaiTi_GB2312"/>
          <w:sz w:val="28"/>
          <w:szCs w:val="28"/>
          <w:color w:val="#000000"/>
          <w:spacing w:val="-1"/>
          <w:noProof/>
        </w:rPr>
      </w:pPr>
      <w:r>
        <w:rPr>
          <w:rFonts w:ascii="KaiTi_GB2312" w:hAnsi="KaiTi_GB2312" w:cs="KaiTi_GB2312" w:eastAsia="KaiTi_GB2312"/>
          <w:sz w:val="28"/>
          <w:szCs w:val="28"/>
          <w:color w:val="#000000"/>
          <w:spacing w:val="-1"/>
          <w:noProof/>
        </w:rPr>
        <w:t>台湾佛光山寺住持</w:t>
      </w:r>
      <w:r>
        <w:rPr>
          <w:rFonts w:ascii="KaiTi_GB2312" w:hAnsi="KaiTi_GB2312" w:cs="KaiTi_GB2312" w:eastAsia="KaiTi_GB2312"/>
          <w:sz w:val="28"/>
          <w:szCs w:val="28"/>
          <w:color w:val="#000000"/>
          <w:spacing w:val="-1"/>
          <w:noProof/>
        </w:rPr>
        <w:t> </w:t>
      </w:r>
      <w:r>
        <w:rPr>
          <w:rFonts w:ascii="KaiTi_GB2312" w:hAnsi="KaiTi_GB2312" w:cs="KaiTi_GB2312" w:eastAsia="KaiTi_GB2312"/>
          <w:sz w:val="28"/>
          <w:szCs w:val="28"/>
          <w:color w:val="#000000"/>
          <w:spacing w:val="-1"/>
          <w:noProof/>
        </w:rPr>
        <w:t>心定和尚</w:t>
      </w:r>
    </w:p>
    <w:p>
      <w:pPr>
        <w:spacing w:before="163" w:after="0" w:line="210" w:lineRule="exact"/>
        <w:ind w:firstLine="1" w:left="0" w:right="1820"/>
        <w:jc w:val="right"/>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noProof/>
        </w:rPr>
        <w:t>（本文略有删节）</w:t>
      </w:r>
    </w:p>
    <w:p>
      <w:pPr>
        <w:spacing w:before="0" w:after="0" w:line="606" w:lineRule="exact"/>
        <w:ind w:firstLine="1" w:left="0"/>
        <w:jc w:val="center"/>
        <w:rPr>
          <w:rFonts w:ascii="SimHei" w:hAnsi="SimHei" w:cs="SimHei" w:eastAsia="SimHei"/>
          <w:sz w:val="44"/>
          <w:szCs w:val="44"/>
          <w:color w:val="#000000"/>
          <w:spacing w:val="1"/>
          <w:noProof/>
        </w:rPr>
      </w:pPr>
    </w:p>
    <w:p>
      <w:pPr>
        <w:spacing w:before="440" w:after="0" w:line="440" w:lineRule="exact"/>
        <w:ind w:firstLine="1" w:left="0"/>
        <w:jc w:val="center"/>
        <w:rPr>
          <w:rFonts w:ascii="SimHei" w:hAnsi="SimHei" w:cs="SimHei" w:eastAsia="SimHei"/>
          <w:sz w:val="44"/>
          <w:szCs w:val="44"/>
          <w:color w:val="#000000"/>
          <w:spacing w:val="1"/>
          <w:noProof/>
        </w:rPr>
      </w:pPr>
      <w:r>
        <w:rPr>
          <w:rFonts w:ascii="SimHei" w:hAnsi="SimHei" w:cs="SimHei" w:eastAsia="SimHei"/>
          <w:sz w:val="44"/>
          <w:szCs w:val="44"/>
          <w:color w:val="#000000"/>
          <w:spacing w:val="0"/>
          <w:noProof/>
        </w:rPr>
        <w:t>导读</w:t>
      </w:r>
    </w:p>
    <w:p>
      <w:pPr>
        <w:spacing w:before="0" w:after="0" w:line="220" w:lineRule="exact"/>
        <w:ind w:firstLine="1" w:left="0" w:right="3402000"/>
        <w:jc w:val="right"/>
        <w:rPr>
          <w:rFonts w:ascii="DFSong-Lt-80-Win-GB" w:hAnsi="DFSong-Lt-80-Win-GB" w:cs="DFSong-Lt-80-Win-GB" w:eastAsia="DFSong-Lt-80-Win-GB"/>
          <w:sz w:val="21"/>
          <w:szCs w:val="21"/>
          <w:color w:val="#000000"/>
          <w:spacing w:val="114"/>
          <w:noProof/>
        </w:rPr>
      </w:pPr>
    </w:p>
    <w:p>
      <w:pPr>
        <w:spacing w:before="0" w:after="0" w:line="275" w:lineRule="exact"/>
        <w:ind w:firstLine="1" w:left="0" w:right="3402000"/>
        <w:jc w:val="right"/>
        <w:rPr>
          <w:rFonts w:ascii="DFSong-Lt-80-Win-GB" w:hAnsi="DFSong-Lt-80-Win-GB" w:cs="DFSong-Lt-80-Win-GB" w:eastAsia="DFSong-Lt-80-Win-GB"/>
          <w:sz w:val="21"/>
          <w:szCs w:val="21"/>
          <w:color w:val="#000000"/>
          <w:spacing w:val="114"/>
          <w:noProof/>
        </w:rPr>
      </w:pPr>
    </w:p>
    <w:p>
      <w:pPr>
        <w:spacing w:before="210" w:after="0" w:line="210" w:lineRule="exact"/>
        <w:ind w:firstLine="1" w:left="0" w:right="340"/>
        <w:jc w:val="right"/>
        <w:rPr>
          <w:rFonts w:ascii="DFSong-Lt-80-Win-GB" w:hAnsi="DFSong-Lt-80-Win-GB" w:cs="DFSong-Lt-80-Win-GB" w:eastAsia="DFSong-Lt-80-Win-GB"/>
          <w:sz w:val="21"/>
          <w:szCs w:val="21"/>
          <w:color w:val="#000000"/>
          <w:spacing w:val="114"/>
          <w:noProof/>
        </w:rPr>
      </w:pPr>
      <w:r>
        <w:rPr>
          <w:rFonts w:ascii="DFSong-Lt-80-Win-GB" w:hAnsi="DFSong-Lt-80-Win-GB" w:cs="DFSong-Lt-80-Win-GB" w:eastAsia="DFSong-Lt-80-Win-GB"/>
          <w:sz w:val="21"/>
          <w:szCs w:val="21"/>
          <w:color w:val="#000000"/>
          <w:spacing w:val="3"/>
          <w:noProof/>
        </w:rPr>
        <w:t>您是因何种动机而翻阅这本书的？是被封面的标题所吸引？对作者的身份感到好奇？</w:t>
      </w:r>
    </w:p>
    <w:p>
      <w:pPr>
        <w:spacing w:before="1" w:after="0" w:line="320" w:lineRule="exact"/>
        <w:ind w:firstLine="1" w:left="360" w:right="204"/>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还是试图为某种烦闷、愁困找寻解答？……或者仅是顺手翻开书页？不管是显意识或潜意识</w:t>
      </w:r>
      <w:r>
        <w:rPr>
          <w:rFonts w:ascii="DFSong-Lt-80-Win-GB" w:hAnsi="DFSong-Lt-80-Win-GB" w:cs="DFSong-Lt-80-Win-GB" w:eastAsia="DFSong-Lt-80-Win-GB"/>
          <w:sz w:val="21"/>
          <w:szCs w:val="21"/>
          <w:color w:val="#000000"/>
          <w:spacing w:val="-3"/>
          <w:noProof/>
        </w:rPr>
        <w:t>的动作，在那背后，一定有某种幽微的网络在牵系着、拨动着。这些在脑海中、冥冥中飘忽</w:t>
      </w:r>
      <w:r>
        <w:rPr>
          <w:rFonts w:ascii="DFSong-Lt-80-Win-GB" w:hAnsi="DFSong-Lt-80-Win-GB" w:cs="DFSong-Lt-80-Win-GB" w:eastAsia="DFSong-Lt-80-Win-GB"/>
          <w:sz w:val="21"/>
          <w:szCs w:val="21"/>
          <w:color w:val="#000000"/>
          <w:noProof/>
        </w:rPr>
        <w:t>闪逝的意念，能否以某种隐约的概念浮现，进而清晰地显影、落实，在于我们能否“清楚”</w:t>
      </w:r>
      <w:r>
        <w:rPr>
          <w:rFonts w:ascii="DFSong-Lt-80-Win-GB" w:hAnsi="DFSong-Lt-80-Win-GB" w:cs="DFSong-Lt-80-Win-GB" w:eastAsia="DFSong-Lt-80-Win-GB"/>
          <w:sz w:val="21"/>
          <w:szCs w:val="21"/>
          <w:color w:val="#000000"/>
          <w:spacing w:val="1"/>
          <w:noProof/>
        </w:rPr>
        <w:t>洞见与掌握这些念头。</w:t>
      </w:r>
    </w:p>
    <w:p>
      <w:pPr>
        <w:spacing w:before="54" w:after="0" w:line="325" w:lineRule="exact"/>
        <w:ind w:firstLine="420" w:left="360" w:right="249"/>
        <w:jc w:val="both"/>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spacing w:val="0"/>
          <w:noProof/>
        </w:rPr>
        <w:t>两年前，初次接到亚马逊网络书店的书讯，介绍这本由藏传佛教格鲁派格西麦克尔</w:t>
      </w:r>
      <w:r>
        <w:rPr>
          <w:rFonts w:ascii="SimSun" w:hAnsi="SimSun" w:cs="SimSun" w:eastAsia="SimSun"/>
          <w:sz w:val="21"/>
          <w:szCs w:val="21"/>
          <w:color w:val="#000000"/>
          <w:spacing w:val="6"/>
          <w:noProof/>
        </w:rPr>
        <w:t>•</w:t>
      </w:r>
      <w:r>
        <w:rPr>
          <w:rFonts w:ascii="DFSong-Lt-80-Win-GB" w:hAnsi="DFSong-Lt-80-Win-GB" w:cs="DFSong-Lt-80-Win-GB" w:eastAsia="DFSong-Lt-80-Win-GB"/>
          <w:sz w:val="21"/>
          <w:szCs w:val="21"/>
          <w:color w:val="#000000"/>
          <w:spacing w:val="5"/>
          <w:noProof/>
        </w:rPr>
        <w:t>罗</w:t>
      </w:r>
      <w:r>
        <w:rPr>
          <w:rFonts w:ascii="DFSong-Lt-80-Win-GB" w:hAnsi="DFSong-Lt-80-Win-GB" w:cs="DFSong-Lt-80-Win-GB" w:eastAsia="DFSong-Lt-80-Win-GB"/>
          <w:sz w:val="21"/>
          <w:szCs w:val="21"/>
          <w:color w:val="#000000"/>
          <w:spacing w:val="-16"/>
          <w:noProof/>
        </w:rPr>
        <w:t>奇所著的《当和尚遇到钻石》（</w:t>
      </w:r>
      <w:r>
        <w:rPr>
          <w:rFonts w:ascii="Tahoma" w:hAnsi="Tahoma" w:cs="Tahoma" w:eastAsia="Tahoma"/>
          <w:sz w:val="21"/>
          <w:szCs w:val="21"/>
          <w:color w:val="#000000"/>
          <w:spacing w:val="-1"/>
          <w:noProof/>
        </w:rPr>
        <w:t>The</w:t>
      </w:r>
      <w:r>
        <w:rPr>
          <w:rFonts w:ascii="Tahoma" w:hAnsi="Tahoma" w:cs="Tahoma" w:eastAsia="Tahoma"/>
          <w:sz w:val="21"/>
          <w:szCs w:val="21"/>
          <w:color w:val="#000000"/>
          <w:spacing w:val="-8"/>
          <w:noProof/>
        </w:rPr>
        <w:t> </w:t>
      </w:r>
      <w:r>
        <w:rPr>
          <w:rFonts w:ascii="Tahoma" w:hAnsi="Tahoma" w:cs="Tahoma" w:eastAsia="Tahoma"/>
          <w:sz w:val="21"/>
          <w:szCs w:val="21"/>
          <w:color w:val="#000000"/>
          <w:spacing w:val="-2"/>
          <w:noProof/>
        </w:rPr>
        <w:t>Diamond</w:t>
      </w:r>
      <w:r>
        <w:rPr>
          <w:rFonts w:ascii="Tahoma" w:hAnsi="Tahoma" w:cs="Tahoma" w:eastAsia="Tahoma"/>
          <w:sz w:val="21"/>
          <w:szCs w:val="21"/>
          <w:color w:val="#000000"/>
          <w:spacing w:val="-7"/>
          <w:noProof/>
        </w:rPr>
        <w:t> </w:t>
      </w:r>
      <w:r>
        <w:rPr>
          <w:rFonts w:ascii="Tahoma" w:hAnsi="Tahoma" w:cs="Tahoma" w:eastAsia="Tahoma"/>
          <w:sz w:val="21"/>
          <w:szCs w:val="21"/>
          <w:color w:val="#000000"/>
          <w:spacing w:val="-2"/>
          <w:noProof/>
        </w:rPr>
        <w:t>Cutter:</w:t>
      </w:r>
      <w:r>
        <w:rPr>
          <w:rFonts w:ascii="Tahoma" w:hAnsi="Tahoma" w:cs="Tahoma" w:eastAsia="Tahoma"/>
          <w:sz w:val="21"/>
          <w:szCs w:val="21"/>
          <w:color w:val="#000000"/>
          <w:spacing w:val="2"/>
          <w:noProof/>
        </w:rPr>
        <w:t> </w:t>
      </w:r>
      <w:r>
        <w:rPr>
          <w:rFonts w:ascii="Tahoma" w:hAnsi="Tahoma" w:cs="Tahoma" w:eastAsia="Tahoma"/>
          <w:sz w:val="21"/>
          <w:szCs w:val="21"/>
          <w:color w:val="#000000"/>
          <w:spacing w:val="1"/>
          <w:noProof/>
        </w:rPr>
        <w:t>The</w:t>
      </w:r>
      <w:r>
        <w:rPr>
          <w:rFonts w:ascii="Tahoma" w:hAnsi="Tahoma" w:cs="Tahoma" w:eastAsia="Tahoma"/>
          <w:sz w:val="21"/>
          <w:szCs w:val="21"/>
          <w:color w:val="#000000"/>
          <w:spacing w:val="2"/>
          <w:noProof/>
        </w:rPr>
        <w:t> </w:t>
      </w:r>
      <w:r>
        <w:rPr>
          <w:rFonts w:ascii="Tahoma" w:hAnsi="Tahoma" w:cs="Tahoma" w:eastAsia="Tahoma"/>
          <w:sz w:val="21"/>
          <w:szCs w:val="21"/>
          <w:color w:val="#000000"/>
          <w:spacing w:val="1"/>
          <w:noProof/>
        </w:rPr>
        <w:t>Buddha</w:t>
      </w:r>
      <w:r>
        <w:rPr>
          <w:rFonts w:ascii="Tahoma" w:hAnsi="Tahoma" w:cs="Tahoma" w:eastAsia="Tahoma"/>
          <w:sz w:val="21"/>
          <w:szCs w:val="21"/>
          <w:color w:val="#000000"/>
          <w:spacing w:val="2"/>
          <w:noProof/>
        </w:rPr>
        <w:t> </w:t>
      </w:r>
      <w:r>
        <w:rPr>
          <w:rFonts w:ascii="Tahoma" w:hAnsi="Tahoma" w:cs="Tahoma" w:eastAsia="Tahoma"/>
          <w:sz w:val="21"/>
          <w:szCs w:val="21"/>
          <w:color w:val="#000000"/>
          <w:spacing w:val="1"/>
          <w:noProof/>
        </w:rPr>
        <w:t>on</w:t>
      </w:r>
      <w:r>
        <w:rPr>
          <w:rFonts w:ascii="Tahoma" w:hAnsi="Tahoma" w:cs="Tahoma" w:eastAsia="Tahoma"/>
          <w:sz w:val="21"/>
          <w:szCs w:val="21"/>
          <w:color w:val="#000000"/>
          <w:spacing w:val="2"/>
          <w:noProof/>
        </w:rPr>
        <w:t> </w:t>
      </w:r>
      <w:r>
        <w:rPr>
          <w:rFonts w:ascii="Tahoma" w:hAnsi="Tahoma" w:cs="Tahoma" w:eastAsia="Tahoma"/>
          <w:sz w:val="21"/>
          <w:szCs w:val="21"/>
          <w:color w:val="#000000"/>
          <w:spacing w:val="-1"/>
          <w:noProof/>
        </w:rPr>
        <w:t>Strategies</w:t>
      </w:r>
      <w:r>
        <w:rPr>
          <w:rFonts w:ascii="Tahoma" w:hAnsi="Tahoma" w:cs="Tahoma" w:eastAsia="Tahoma"/>
          <w:sz w:val="21"/>
          <w:szCs w:val="21"/>
          <w:color w:val="#000000"/>
          <w:spacing w:val="2"/>
          <w:noProof/>
        </w:rPr>
        <w:t> </w:t>
      </w:r>
      <w:r>
        <w:rPr>
          <w:rFonts w:ascii="Tahoma" w:hAnsi="Tahoma" w:cs="Tahoma" w:eastAsia="Tahoma"/>
          <w:sz w:val="21"/>
          <w:szCs w:val="21"/>
          <w:color w:val="#000000"/>
          <w:spacing w:val="-1"/>
          <w:noProof/>
        </w:rPr>
        <w:t>for</w:t>
      </w:r>
      <w:r>
        <w:rPr>
          <w:rFonts w:ascii="Tahoma" w:hAnsi="Tahoma" w:cs="Tahoma" w:eastAsia="Tahoma"/>
          <w:sz w:val="21"/>
          <w:szCs w:val="21"/>
          <w:color w:val="#000000"/>
          <w:spacing w:val="2"/>
          <w:noProof/>
        </w:rPr>
        <w:t> </w:t>
      </w:r>
      <w:r>
        <w:rPr>
          <w:rFonts w:ascii="Tahoma" w:hAnsi="Tahoma" w:cs="Tahoma" w:eastAsia="Tahoma"/>
          <w:sz w:val="21"/>
          <w:szCs w:val="21"/>
          <w:color w:val="#000000"/>
          <w:spacing w:val="0"/>
          <w:noProof/>
        </w:rPr>
        <w:t>Managing </w:t>
      </w:r>
      <w:r>
        <w:rPr>
          <w:rFonts w:ascii="Tahoma" w:hAnsi="Tahoma" w:cs="Tahoma" w:eastAsia="Tahoma"/>
          <w:sz w:val="21"/>
          <w:szCs w:val="21"/>
          <w:color w:val="#000000"/>
          <w:spacing w:val="-3"/>
          <w:noProof/>
        </w:rPr>
        <w:t>Your</w:t>
      </w:r>
      <w:r>
        <w:rPr>
          <w:rFonts w:ascii="Tahoma" w:hAnsi="Tahoma" w:cs="Tahoma" w:eastAsia="Tahoma"/>
          <w:sz w:val="21"/>
          <w:szCs w:val="21"/>
          <w:color w:val="#000000"/>
          <w:spacing w:val="7"/>
          <w:noProof/>
        </w:rPr>
        <w:t> </w:t>
      </w:r>
      <w:r>
        <w:rPr>
          <w:rFonts w:ascii="Tahoma" w:hAnsi="Tahoma" w:cs="Tahoma" w:eastAsia="Tahoma"/>
          <w:sz w:val="21"/>
          <w:szCs w:val="21"/>
          <w:color w:val="#000000"/>
          <w:spacing w:val="1"/>
          <w:noProof/>
        </w:rPr>
        <w:t>Business</w:t>
      </w:r>
      <w:r>
        <w:rPr>
          <w:rFonts w:ascii="Tahoma" w:hAnsi="Tahoma" w:cs="Tahoma" w:eastAsia="Tahoma"/>
          <w:sz w:val="21"/>
          <w:szCs w:val="21"/>
          <w:color w:val="#000000"/>
          <w:spacing w:val="7"/>
          <w:noProof/>
        </w:rPr>
        <w:t> </w:t>
      </w:r>
      <w:r>
        <w:rPr>
          <w:rFonts w:ascii="Tahoma" w:hAnsi="Tahoma" w:cs="Tahoma" w:eastAsia="Tahoma"/>
          <w:sz w:val="21"/>
          <w:szCs w:val="21"/>
          <w:color w:val="#000000"/>
          <w:spacing w:val="3"/>
          <w:noProof/>
        </w:rPr>
        <w:t>and</w:t>
      </w:r>
      <w:r>
        <w:rPr>
          <w:rFonts w:ascii="Tahoma" w:hAnsi="Tahoma" w:cs="Tahoma" w:eastAsia="Tahoma"/>
          <w:sz w:val="21"/>
          <w:szCs w:val="21"/>
          <w:color w:val="#000000"/>
          <w:spacing w:val="7"/>
          <w:noProof/>
        </w:rPr>
        <w:t> </w:t>
      </w:r>
      <w:r>
        <w:rPr>
          <w:rFonts w:ascii="Tahoma" w:hAnsi="Tahoma" w:cs="Tahoma" w:eastAsia="Tahoma"/>
          <w:sz w:val="21"/>
          <w:szCs w:val="21"/>
          <w:color w:val="#000000"/>
          <w:spacing w:val="-2"/>
          <w:noProof/>
        </w:rPr>
        <w:t>Your</w:t>
      </w:r>
      <w:r>
        <w:rPr>
          <w:rFonts w:ascii="Tahoma" w:hAnsi="Tahoma" w:cs="Tahoma" w:eastAsia="Tahoma"/>
          <w:sz w:val="21"/>
          <w:szCs w:val="21"/>
          <w:color w:val="#000000"/>
          <w:spacing w:val="7"/>
          <w:noProof/>
        </w:rPr>
        <w:t> </w:t>
      </w:r>
      <w:r>
        <w:rPr>
          <w:rFonts w:ascii="Tahoma" w:hAnsi="Tahoma" w:cs="Tahoma" w:eastAsia="Tahoma"/>
          <w:sz w:val="21"/>
          <w:szCs w:val="21"/>
          <w:color w:val="#000000"/>
          <w:spacing w:val="1"/>
          <w:noProof/>
        </w:rPr>
        <w:t>Life</w:t>
      </w:r>
      <w:r>
        <w:rPr>
          <w:rFonts w:ascii="DFSong-Lt-80-Win-GB" w:hAnsi="DFSong-Lt-80-Win-GB" w:cs="DFSong-Lt-80-Win-GB" w:eastAsia="DFSong-Lt-80-Win-GB"/>
          <w:sz w:val="21"/>
          <w:szCs w:val="21"/>
          <w:color w:val="#000000"/>
          <w:spacing w:val="-4"/>
          <w:noProof/>
        </w:rPr>
        <w:t>）时，对映入眼帘的作者身份与题目之间的“落差”，感到十分</w:t>
      </w:r>
    </w:p>
    <w:p>
      <w:pPr>
        <w:spacing w:before="0" w:after="0" w:line="320" w:lineRule="exact"/>
        <w:ind w:firstLine="1" w:left="360" w:right="204"/>
        <w:jc w:val="both"/>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noProof/>
        </w:rPr>
        <w:t>新鲜、有趣。印象中，从未见过由僧侣所写的商业专书……尤其是作者罗奇格西并未还俗，</w:t>
      </w:r>
      <w:r>
        <w:rPr>
          <w:rFonts w:ascii="DFSong-Lt-80-Win-GB" w:hAnsi="DFSong-Lt-80-Win-GB" w:cs="DFSong-Lt-80-Win-GB" w:eastAsia="DFSong-Lt-80-Win-GB"/>
          <w:sz w:val="21"/>
          <w:szCs w:val="21"/>
          <w:color w:val="#000000"/>
          <w:spacing w:val="-3"/>
          <w:noProof/>
        </w:rPr>
        <w:t>仍是以出家僧人的身份，跻身于纽约大都会中、经营着竞争激烈的钻石行业。在好奇心的驱</w:t>
      </w:r>
      <w:r>
        <w:rPr>
          <w:rFonts w:ascii="DFSong-Lt-80-Win-GB" w:hAnsi="DFSong-Lt-80-Win-GB" w:cs="DFSong-Lt-80-Win-GB" w:eastAsia="DFSong-Lt-80-Win-GB"/>
          <w:sz w:val="21"/>
          <w:szCs w:val="21"/>
          <w:color w:val="#000000"/>
          <w:spacing w:val="-3"/>
          <w:noProof/>
        </w:rPr>
        <w:t>使下，加上长久以来思考“结合世法与佛法修行”的问题，便迫不及待地想了解这本书和作</w:t>
      </w:r>
      <w:r>
        <w:rPr>
          <w:rFonts w:ascii="DFSong-Lt-80-Win-GB" w:hAnsi="DFSong-Lt-80-Win-GB" w:cs="DFSong-Lt-80-Win-GB" w:eastAsia="DFSong-Lt-80-Win-GB"/>
          <w:sz w:val="21"/>
          <w:szCs w:val="21"/>
          <w:color w:val="#000000"/>
          <w:spacing w:val="1"/>
          <w:noProof/>
        </w:rPr>
        <w:t>者的来龙去脉。</w:t>
      </w:r>
    </w:p>
    <w:p>
      <w:pPr>
        <w:spacing w:before="63" w:after="0" w:line="320" w:lineRule="exact"/>
        <w:ind w:firstLine="420" w:left="360" w:right="297"/>
        <w:jc w:val="both"/>
        <w:rPr>
          <w:rFonts w:ascii="DFSong-Lt-80-Win-GB" w:hAnsi="DFSong-Lt-80-Win-GB" w:cs="DFSong-Lt-80-Win-GB" w:eastAsia="DFSong-Lt-80-Win-GB"/>
          <w:sz w:val="21"/>
          <w:szCs w:val="21"/>
          <w:color w:val="#000000"/>
          <w:spacing w:val="22"/>
          <w:noProof/>
        </w:rPr>
      </w:pPr>
      <w:r>
        <w:rPr>
          <w:rFonts w:ascii="DFSong-Lt-80-Win-GB" w:hAnsi="DFSong-Lt-80-Win-GB" w:cs="DFSong-Lt-80-Win-GB" w:eastAsia="DFSong-Lt-80-Win-GB"/>
          <w:sz w:val="21"/>
          <w:szCs w:val="21"/>
          <w:color w:val="#000000"/>
          <w:spacing w:val="2"/>
          <w:noProof/>
        </w:rPr>
        <w:t>在一篇由亚马逊书店记者布莱恩·布雅（</w:t>
      </w:r>
      <w:r>
        <w:rPr>
          <w:rFonts w:ascii="Tahoma" w:hAnsi="Tahoma" w:cs="Tahoma" w:eastAsia="Tahoma"/>
          <w:sz w:val="21"/>
          <w:szCs w:val="21"/>
          <w:color w:val="#000000"/>
          <w:spacing w:val="0"/>
          <w:noProof/>
        </w:rPr>
        <w:t>Brian</w:t>
      </w:r>
      <w:r>
        <w:rPr>
          <w:rFonts w:ascii="Tahoma" w:hAnsi="Tahoma" w:cs="Tahoma" w:eastAsia="Tahoma"/>
          <w:sz w:val="21"/>
          <w:szCs w:val="21"/>
          <w:color w:val="#000000"/>
          <w:spacing w:val="59"/>
          <w:noProof/>
        </w:rPr>
        <w:t> </w:t>
      </w:r>
      <w:r>
        <w:rPr>
          <w:rFonts w:ascii="Tahoma" w:hAnsi="Tahoma" w:cs="Tahoma" w:eastAsia="Tahoma"/>
          <w:sz w:val="21"/>
          <w:szCs w:val="21"/>
          <w:color w:val="#000000"/>
          <w:spacing w:val="-1"/>
          <w:noProof/>
        </w:rPr>
        <w:t>Bruya</w:t>
      </w:r>
      <w:r>
        <w:rPr>
          <w:rFonts w:ascii="DFSong-Lt-80-Win-GB" w:hAnsi="DFSong-Lt-80-Win-GB" w:cs="DFSong-Lt-80-Win-GB" w:eastAsia="DFSong-Lt-80-Win-GB"/>
          <w:sz w:val="21"/>
          <w:szCs w:val="21"/>
          <w:color w:val="#000000"/>
          <w:spacing w:val="2"/>
          <w:noProof/>
        </w:rPr>
        <w:t>）所做的专访之中，罗奇提及了</w:t>
      </w:r>
      <w:r>
        <w:rPr>
          <w:rFonts w:ascii="DFSong-Lt-80-Win-GB" w:hAnsi="DFSong-Lt-80-Win-GB" w:cs="DFSong-Lt-80-Win-GB" w:eastAsia="DFSong-Lt-80-Win-GB"/>
          <w:sz w:val="21"/>
          <w:szCs w:val="21"/>
          <w:color w:val="#000000"/>
          <w:spacing w:val="0"/>
          <w:noProof/>
        </w:rPr>
        <w:t>他出家学佛的因缘以及从一名僧人成为杰出钻石商人的经过。</w:t>
      </w:r>
      <w:r>
        <w:rPr>
          <w:rFonts w:ascii="Tahoma" w:hAnsi="Tahoma" w:cs="Tahoma" w:eastAsia="Tahoma"/>
          <w:sz w:val="21"/>
          <w:szCs w:val="21"/>
          <w:color w:val="#000000"/>
          <w:spacing w:val="19"/>
          <w:noProof/>
        </w:rPr>
        <w:t>1974</w:t>
      </w:r>
      <w:r>
        <w:rPr>
          <w:rFonts w:ascii="DFSong-Lt-80-Win-GB" w:hAnsi="DFSong-Lt-80-Win-GB" w:cs="DFSong-Lt-80-Win-GB" w:eastAsia="DFSong-Lt-80-Win-GB"/>
          <w:sz w:val="21"/>
          <w:szCs w:val="21"/>
          <w:color w:val="#000000"/>
          <w:noProof/>
        </w:rPr>
        <w:t>年，他在普林斯顿大学</w:t>
      </w:r>
      <w:r>
        <w:rPr>
          <w:rFonts w:ascii="DFSong-Lt-80-Win-GB" w:hAnsi="DFSong-Lt-80-Win-GB" w:cs="DFSong-Lt-80-Win-GB" w:eastAsia="DFSong-Lt-80-Win-GB"/>
          <w:sz w:val="21"/>
          <w:szCs w:val="21"/>
          <w:color w:val="#000000"/>
          <w:spacing w:val="-3"/>
          <w:noProof/>
        </w:rPr>
        <w:t>毕业前夕，母亲突然过世，不久之后父亲与兄弟也相继离去。亲人的骤逝，让他对生命的意</w:t>
      </w:r>
      <w:r>
        <w:rPr>
          <w:rFonts w:ascii="DFSong-Lt-80-Win-GB" w:hAnsi="DFSong-Lt-80-Win-GB" w:cs="DFSong-Lt-80-Win-GB" w:eastAsia="DFSong-Lt-80-Win-GB"/>
          <w:sz w:val="21"/>
          <w:szCs w:val="21"/>
          <w:color w:val="#000000"/>
          <w:spacing w:val="-3"/>
          <w:noProof/>
        </w:rPr>
        <w:t>义产生了莫大的疑情，在急于探索生死问题之下，他离开美国、放弃原本打算继续深造的学</w:t>
      </w:r>
    </w:p>
    <w:p>
      <w:pPr>
        <w:spacing w:before="336" w:after="0" w:line="212"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.2.</w:t>
      </w:r>
    </w:p>
    <w:p>
      <w:pPr>
        <w:spacing w:before="336" w:after="0" w:line="212"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3" w:name="3"/>
    <w:bookmarkEnd w:id="3"/>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spacing w:val="-90"/>
          <w:noProof/>
        </w:rPr>
        <w:t> </w:t>
      </w:r>
      <w:r>
        <w:rPr>
          <w:rFonts w:ascii="SimSun" w:hAnsi="SimSun" w:cs="SimSun" w:eastAsia="SimSun"/>
          <w:sz w:val="18"/>
          <w:szCs w:val="18"/>
          <w:color w:val="#000000"/>
          <w:noProof/>
        </w:rPr>
        <w:t>智慧的来源</w:t>
      </w: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0pt;mso-position-vertical-relative:paragraph;z-index:3814" filled="f" stroked="t" strokeweight="0.72pt" strokecolor="#000000">
            <v:fill opacity="0"/>
          </v:shape>
          <w10:wrap type="none"/>
        </w:pict>
      </w:r>
    </w:p>
    <w:p>
      <w:pPr>
        <w:spacing w:before="338" w:after="0" w:line="210" w:lineRule="exact"/>
        <w:ind w:firstLine="1" w:left="360"/>
        <w:jc w:val="left"/>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noProof/>
        </w:rPr>
        <w:t>业，到印度的达兰莎拉，进入了著名的色拉寺，研读佛学。</w:t>
      </w:r>
    </w:p>
    <w:p>
      <w:pPr>
        <w:spacing w:before="62" w:after="0" w:line="320" w:lineRule="exact"/>
        <w:ind w:firstLine="420" w:left="360" w:right="298"/>
        <w:jc w:val="both"/>
        <w:rPr>
          <w:rFonts w:ascii="DFSong-Lt-80-Win-GB" w:hAnsi="DFSong-Lt-80-Win-GB" w:cs="DFSong-Lt-80-Win-GB" w:eastAsia="DFSong-Lt-80-Win-GB"/>
          <w:sz w:val="21"/>
          <w:szCs w:val="21"/>
          <w:color w:val="#000000"/>
          <w:spacing w:val="-9"/>
          <w:noProof/>
        </w:rPr>
      </w:pPr>
      <w:r>
        <w:rPr>
          <w:rFonts w:ascii="DFSong-Lt-80-Win-GB" w:hAnsi="DFSong-Lt-80-Win-GB" w:cs="DFSong-Lt-80-Win-GB" w:eastAsia="DFSong-Lt-80-Win-GB"/>
          <w:sz w:val="21"/>
          <w:szCs w:val="21"/>
          <w:color w:val="#000000"/>
          <w:spacing w:val="-1"/>
          <w:noProof/>
        </w:rPr>
        <w:t>早先，罗奇格西曾在新泽西州一所蒙古寺院，跟随汪贾格西（</w:t>
      </w:r>
      <w:r>
        <w:rPr>
          <w:rFonts w:ascii="Tahoma" w:hAnsi="Tahoma" w:cs="Tahoma" w:eastAsia="Tahoma"/>
          <w:sz w:val="21"/>
          <w:szCs w:val="21"/>
          <w:color w:val="#000000"/>
          <w:spacing w:val="0"/>
          <w:noProof/>
        </w:rPr>
        <w:t>Geshe</w:t>
      </w:r>
      <w:r>
        <w:rPr>
          <w:rFonts w:ascii="Tahoma" w:hAnsi="Tahoma" w:cs="Tahoma" w:eastAsia="Tahoma"/>
          <w:sz w:val="21"/>
          <w:szCs w:val="21"/>
          <w:color w:val="#000000"/>
          <w:spacing w:val="-7"/>
          <w:noProof/>
        </w:rPr>
        <w:t> </w:t>
      </w:r>
      <w:r>
        <w:rPr>
          <w:rFonts w:ascii="Tahoma" w:hAnsi="Tahoma" w:cs="Tahoma" w:eastAsia="Tahoma"/>
          <w:sz w:val="21"/>
          <w:szCs w:val="21"/>
          <w:color w:val="#000000"/>
          <w:spacing w:val="-3"/>
          <w:noProof/>
        </w:rPr>
        <w:t>Wangyal</w:t>
      </w:r>
      <w:r>
        <w:rPr>
          <w:rFonts w:ascii="DFSong-Lt-80-Win-GB" w:hAnsi="DFSong-Lt-80-Win-GB" w:cs="DFSong-Lt-80-Win-GB" w:eastAsia="DFSong-Lt-80-Win-GB"/>
          <w:sz w:val="21"/>
          <w:szCs w:val="21"/>
          <w:color w:val="#000000"/>
          <w:spacing w:val="-3"/>
          <w:noProof/>
        </w:rPr>
        <w:t>）学习了</w:t>
      </w:r>
      <w:r>
        <w:rPr>
          <w:rFonts w:ascii="Tahoma" w:hAnsi="Tahoma" w:cs="Tahoma" w:eastAsia="Tahoma"/>
          <w:sz w:val="21"/>
          <w:szCs w:val="21"/>
          <w:color w:val="#000000"/>
          <w:spacing w:val="52"/>
          <w:noProof/>
        </w:rPr>
        <w:t>8</w:t>
      </w:r>
      <w:r>
        <w:rPr>
          <w:rFonts w:ascii="DFSong-Lt-80-Win-GB" w:hAnsi="DFSong-Lt-80-Win-GB" w:cs="DFSong-Lt-80-Win-GB" w:eastAsia="DFSong-Lt-80-Win-GB"/>
          <w:sz w:val="21"/>
          <w:szCs w:val="21"/>
          <w:color w:val="#000000"/>
          <w:spacing w:val="-2"/>
          <w:noProof/>
        </w:rPr>
        <w:t>年的藏文，娴熟藏语，因此能顺利进入佛学院就读。这位启蒙老师汪贾格西，是最早赴美</w:t>
      </w:r>
      <w:r>
        <w:rPr>
          <w:rFonts w:ascii="DFSong-Lt-80-Win-GB" w:hAnsi="DFSong-Lt-80-Win-GB" w:cs="DFSong-Lt-80-Win-GB" w:eastAsia="DFSong-Lt-80-Win-GB"/>
          <w:sz w:val="21"/>
          <w:szCs w:val="21"/>
          <w:color w:val="#000000"/>
          <w:spacing w:val="-3"/>
          <w:noProof/>
        </w:rPr>
        <w:t>弘扬藏传佛教的格鲁派僧人，以慈爱、宽博接引了不少当今美国藏传佛教界的著名学者，如</w:t>
      </w:r>
      <w:r>
        <w:rPr>
          <w:rFonts w:ascii="DFSong-Lt-80-Win-GB" w:hAnsi="DFSong-Lt-80-Win-GB" w:cs="DFSong-Lt-80-Win-GB" w:eastAsia="DFSong-Lt-80-Win-GB"/>
          <w:sz w:val="21"/>
          <w:szCs w:val="21"/>
          <w:color w:val="#000000"/>
          <w:spacing w:val="7"/>
          <w:noProof/>
        </w:rPr>
        <w:t>哥伦比亚大学教授</w:t>
      </w:r>
      <w:r>
        <w:rPr>
          <w:rFonts w:ascii="Tahoma" w:hAnsi="Tahoma" w:cs="Tahoma" w:eastAsia="Tahoma"/>
          <w:sz w:val="21"/>
          <w:szCs w:val="21"/>
          <w:color w:val="#000000"/>
          <w:spacing w:val="-1"/>
          <w:noProof/>
        </w:rPr>
        <w:t>Robert</w:t>
      </w:r>
      <w:r>
        <w:rPr>
          <w:rFonts w:ascii="Tahoma" w:hAnsi="Tahoma" w:cs="Tahoma" w:eastAsia="Tahoma"/>
          <w:sz w:val="21"/>
          <w:szCs w:val="21"/>
          <w:color w:val="#000000"/>
          <w:spacing w:val="3"/>
          <w:noProof/>
        </w:rPr>
        <w:t> </w:t>
      </w:r>
      <w:r>
        <w:rPr>
          <w:rFonts w:ascii="Tahoma" w:hAnsi="Tahoma" w:cs="Tahoma" w:eastAsia="Tahoma"/>
          <w:sz w:val="21"/>
          <w:szCs w:val="21"/>
          <w:color w:val="#000000"/>
          <w:spacing w:val="0"/>
          <w:noProof/>
        </w:rPr>
        <w:t>Thurman</w:t>
      </w:r>
      <w:r>
        <w:rPr>
          <w:rFonts w:ascii="DFSong-Lt-80-Win-GB" w:hAnsi="DFSong-Lt-80-Win-GB" w:cs="DFSong-Lt-80-Win-GB" w:eastAsia="DFSong-Lt-80-Win-GB"/>
          <w:sz w:val="21"/>
          <w:szCs w:val="21"/>
          <w:color w:val="#000000"/>
          <w:spacing w:val="5"/>
          <w:noProof/>
        </w:rPr>
        <w:t>、弗吉尼亚大学教授</w:t>
      </w:r>
      <w:r>
        <w:rPr>
          <w:rFonts w:ascii="Tahoma" w:hAnsi="Tahoma" w:cs="Tahoma" w:eastAsia="Tahoma"/>
          <w:sz w:val="21"/>
          <w:szCs w:val="21"/>
          <w:color w:val="#000000"/>
          <w:spacing w:val="-1"/>
          <w:noProof/>
        </w:rPr>
        <w:t>Jeffery</w:t>
      </w:r>
      <w:r>
        <w:rPr>
          <w:rFonts w:ascii="Tahoma" w:hAnsi="Tahoma" w:cs="Tahoma" w:eastAsia="Tahoma"/>
          <w:sz w:val="21"/>
          <w:szCs w:val="21"/>
          <w:color w:val="#000000"/>
          <w:spacing w:val="2"/>
          <w:noProof/>
        </w:rPr>
        <w:t> </w:t>
      </w:r>
      <w:r>
        <w:rPr>
          <w:rFonts w:ascii="Tahoma" w:hAnsi="Tahoma" w:cs="Tahoma" w:eastAsia="Tahoma"/>
          <w:sz w:val="21"/>
          <w:szCs w:val="21"/>
          <w:color w:val="#000000"/>
          <w:spacing w:val="8"/>
          <w:noProof/>
        </w:rPr>
        <w:t>Hopkins</w:t>
      </w:r>
      <w:r>
        <w:rPr>
          <w:rFonts w:ascii="DFSong-Lt-80-Win-GB" w:hAnsi="DFSong-Lt-80-Win-GB" w:cs="DFSong-Lt-80-Win-GB" w:eastAsia="DFSong-Lt-80-Win-GB"/>
          <w:sz w:val="21"/>
          <w:szCs w:val="21"/>
          <w:color w:val="#000000"/>
          <w:spacing w:val="-1"/>
          <w:noProof/>
        </w:rPr>
        <w:t>等人，都是他早期</w:t>
      </w:r>
      <w:r>
        <w:rPr>
          <w:rFonts w:ascii="DFSong-Lt-80-Win-GB" w:hAnsi="DFSong-Lt-80-Win-GB" w:cs="DFSong-Lt-80-Win-GB" w:eastAsia="DFSong-Lt-80-Win-GB"/>
          <w:sz w:val="21"/>
          <w:szCs w:val="21"/>
          <w:color w:val="#000000"/>
          <w:spacing w:val="2"/>
          <w:noProof/>
        </w:rPr>
        <w:t>的入门弟子。</w:t>
      </w:r>
    </w:p>
    <w:p>
      <w:pPr>
        <w:spacing w:before="62" w:after="0" w:line="320" w:lineRule="exact"/>
        <w:ind w:firstLine="420" w:left="360" w:right="297"/>
        <w:jc w:val="both"/>
        <w:rPr>
          <w:rFonts w:ascii="Tahoma" w:hAnsi="Tahoma" w:cs="Tahoma" w:eastAsia="Tahoma"/>
          <w:sz w:val="21"/>
          <w:szCs w:val="21"/>
          <w:color w:val="#000000"/>
          <w:spacing w:val="0"/>
          <w:noProof/>
        </w:rPr>
      </w:pPr>
      <w:r>
        <w:rPr>
          <w:rFonts w:ascii="DFSong-Lt-80-Win-GB" w:hAnsi="DFSong-Lt-80-Win-GB" w:cs="DFSong-Lt-80-Win-GB" w:eastAsia="DFSong-Lt-80-Win-GB"/>
          <w:sz w:val="21"/>
          <w:szCs w:val="21"/>
          <w:color w:val="#000000"/>
          <w:spacing w:val="-3"/>
          <w:noProof/>
        </w:rPr>
        <w:t>之后，罗奇格西于</w:t>
      </w:r>
      <w:r>
        <w:rPr>
          <w:rFonts w:ascii="Tahoma" w:hAnsi="Tahoma" w:cs="Tahoma" w:eastAsia="Tahoma"/>
          <w:sz w:val="21"/>
          <w:szCs w:val="21"/>
          <w:color w:val="#000000"/>
          <w:spacing w:val="13"/>
          <w:noProof/>
        </w:rPr>
        <w:t>1983</w:t>
      </w:r>
      <w:r>
        <w:rPr>
          <w:rFonts w:ascii="DFSong-Lt-80-Win-GB" w:hAnsi="DFSong-Lt-80-Win-GB" w:cs="DFSong-Lt-80-Win-GB" w:eastAsia="DFSong-Lt-80-Win-GB"/>
          <w:sz w:val="21"/>
          <w:szCs w:val="21"/>
          <w:color w:val="#000000"/>
          <w:spacing w:val="-7"/>
          <w:noProof/>
        </w:rPr>
        <w:t>年在达兰莎拉落发为僧，经过多年的学习、并通过考试后，</w:t>
      </w:r>
      <w:r>
        <w:rPr>
          <w:rFonts w:ascii="Tahoma" w:hAnsi="Tahoma" w:cs="Tahoma" w:eastAsia="Tahoma"/>
          <w:sz w:val="21"/>
          <w:szCs w:val="21"/>
          <w:color w:val="#000000"/>
          <w:spacing w:val="-9"/>
          <w:noProof/>
        </w:rPr>
        <w:t>1995</w:t>
      </w:r>
      <w:r>
        <w:rPr>
          <w:rFonts w:ascii="DFSong-Lt-80-Win-GB" w:hAnsi="DFSong-Lt-80-Win-GB" w:cs="DFSong-Lt-80-Win-GB" w:eastAsia="DFSong-Lt-80-Win-GB"/>
          <w:sz w:val="21"/>
          <w:szCs w:val="21"/>
          <w:color w:val="#000000"/>
          <w:spacing w:val="3"/>
          <w:noProof/>
        </w:rPr>
        <w:t>年获颁相当于佛学博士的格西学位。他在印度待了</w:t>
      </w:r>
      <w:r>
        <w:rPr>
          <w:rFonts w:ascii="Tahoma" w:hAnsi="Tahoma" w:cs="Tahoma" w:eastAsia="Tahoma"/>
          <w:sz w:val="21"/>
          <w:szCs w:val="21"/>
          <w:color w:val="#000000"/>
          <w:spacing w:val="31"/>
          <w:noProof/>
        </w:rPr>
        <w:t>21</w:t>
      </w:r>
      <w:r>
        <w:rPr>
          <w:rFonts w:ascii="DFSong-Lt-80-Win-GB" w:hAnsi="DFSong-Lt-80-Win-GB" w:cs="DFSong-Lt-80-Win-GB" w:eastAsia="DFSong-Lt-80-Win-GB"/>
          <w:sz w:val="21"/>
          <w:szCs w:val="21"/>
          <w:color w:val="#000000"/>
          <w:spacing w:val="0"/>
          <w:noProof/>
        </w:rPr>
        <w:t>年之久（</w:t>
      </w:r>
      <w:r>
        <w:rPr>
          <w:rFonts w:ascii="Tahoma" w:hAnsi="Tahoma" w:cs="Tahoma" w:eastAsia="Tahoma"/>
          <w:sz w:val="21"/>
          <w:szCs w:val="21"/>
          <w:color w:val="#000000"/>
          <w:spacing w:val="-1"/>
          <w:noProof/>
        </w:rPr>
        <w:t>1974</w:t>
      </w:r>
      <w:r>
        <w:rPr>
          <w:rFonts w:ascii="DFSong-Lt-80-Win-GB" w:hAnsi="DFSong-Lt-80-Win-GB" w:cs="DFSong-Lt-80-Win-GB" w:eastAsia="DFSong-Lt-80-Win-GB"/>
          <w:sz w:val="21"/>
          <w:szCs w:val="21"/>
          <w:color w:val="#000000"/>
          <w:spacing w:val="0"/>
          <w:noProof/>
        </w:rPr>
        <w:t>～</w:t>
      </w:r>
      <w:r>
        <w:rPr>
          <w:rFonts w:ascii="Tahoma" w:hAnsi="Tahoma" w:cs="Tahoma" w:eastAsia="Tahoma"/>
          <w:sz w:val="21"/>
          <w:szCs w:val="21"/>
          <w:color w:val="#000000"/>
          <w:spacing w:val="0"/>
          <w:noProof/>
        </w:rPr>
        <w:t>1995</w:t>
      </w:r>
      <w:r>
        <w:rPr>
          <w:rFonts w:ascii="DFSong-Lt-80-Win-GB" w:hAnsi="DFSong-Lt-80-Win-GB" w:cs="DFSong-Lt-80-Win-GB" w:eastAsia="DFSong-Lt-80-Win-GB"/>
          <w:sz w:val="21"/>
          <w:szCs w:val="21"/>
          <w:color w:val="#000000"/>
          <w:spacing w:val="-16"/>
          <w:noProof/>
        </w:rPr>
        <w:t>），期间在上师</w:t>
      </w:r>
      <w:r>
        <w:rPr>
          <w:rFonts w:ascii="DFSong-Lt-80-Win-GB" w:hAnsi="DFSong-Lt-80-Win-GB" w:cs="DFSong-Lt-80-Win-GB" w:eastAsia="DFSong-Lt-80-Win-GB"/>
          <w:sz w:val="21"/>
          <w:szCs w:val="21"/>
          <w:color w:val="#000000"/>
          <w:spacing w:val="8"/>
          <w:noProof/>
        </w:rPr>
        <w:t>的建议下，于</w:t>
      </w:r>
      <w:r>
        <w:rPr>
          <w:rFonts w:ascii="Tahoma" w:hAnsi="Tahoma" w:cs="Tahoma" w:eastAsia="Tahoma"/>
          <w:sz w:val="21"/>
          <w:szCs w:val="21"/>
          <w:color w:val="#000000"/>
          <w:spacing w:val="13"/>
          <w:noProof/>
        </w:rPr>
        <w:t>1981</w:t>
      </w:r>
      <w:r>
        <w:rPr>
          <w:rFonts w:ascii="DFSong-Lt-80-Win-GB" w:hAnsi="DFSong-Lt-80-Win-GB" w:cs="DFSong-Lt-80-Win-GB" w:eastAsia="DFSong-Lt-80-Win-GB"/>
          <w:sz w:val="21"/>
          <w:szCs w:val="21"/>
          <w:color w:val="#000000"/>
          <w:spacing w:val="-1"/>
          <w:noProof/>
        </w:rPr>
        <w:t>年回到美国接受“经商”的另一种人生与修持考验，并持续往返于印度</w:t>
      </w:r>
      <w:r>
        <w:rPr>
          <w:rFonts w:ascii="DFSong-Lt-80-Win-GB" w:hAnsi="DFSong-Lt-80-Win-GB" w:cs="DFSong-Lt-80-Win-GB" w:eastAsia="DFSong-Lt-80-Win-GB"/>
          <w:sz w:val="21"/>
          <w:szCs w:val="21"/>
          <w:color w:val="#000000"/>
          <w:spacing w:val="-3"/>
          <w:noProof/>
        </w:rPr>
        <w:t>与美国两地。几经波折、历练，成为纽约首屈一指的钻石商人。在事业成功的背后，有着长</w:t>
      </w:r>
      <w:r>
        <w:rPr>
          <w:rFonts w:ascii="DFSong-Lt-80-Win-GB" w:hAnsi="DFSong-Lt-80-Win-GB" w:cs="DFSong-Lt-80-Win-GB" w:eastAsia="DFSong-Lt-80-Win-GB"/>
          <w:sz w:val="21"/>
          <w:szCs w:val="21"/>
          <w:color w:val="#000000"/>
          <w:spacing w:val="-3"/>
          <w:noProof/>
        </w:rPr>
        <w:t>年研修佛法的精神力量，和随之而培养出的严谨、专注、诚信等特质作为支柱，这些人格特</w:t>
      </w:r>
      <w:r>
        <w:rPr>
          <w:rFonts w:ascii="DFSong-Lt-80-Win-GB" w:hAnsi="DFSong-Lt-80-Win-GB" w:cs="DFSong-Lt-80-Win-GB" w:eastAsia="DFSong-Lt-80-Win-GB"/>
          <w:sz w:val="21"/>
          <w:szCs w:val="21"/>
          <w:color w:val="#000000"/>
          <w:spacing w:val="0"/>
          <w:noProof/>
        </w:rPr>
        <w:t>质，即是他在书中教导读者用以自我训练、成功致富的钥匙。</w:t>
      </w:r>
    </w:p>
    <w:p>
      <w:pPr>
        <w:spacing w:before="390" w:after="0" w:line="240" w:lineRule="exact"/>
        <w:ind w:firstLine="1" w:left="842"/>
        <w:jc w:val="left"/>
        <w:rPr>
          <w:rFonts w:ascii="YouYuan" w:hAnsi="YouYuan" w:cs="YouYuan" w:eastAsia="YouYuan"/>
          <w:sz w:val="24"/>
          <w:szCs w:val="24"/>
          <w:color w:val="#000000"/>
          <w:b/>
          <w:bCs/>
          <w:spacing w:val="7"/>
          <w:noProof/>
        </w:rPr>
      </w:pPr>
      <w:r>
        <w:rPr>
          <w:rFonts w:ascii="YouYuan" w:hAnsi="YouYuan" w:cs="YouYuan" w:eastAsia="YouYuan"/>
          <w:sz w:val="24"/>
          <w:szCs w:val="24"/>
          <w:color w:val="#000000"/>
          <w:b/>
          <w:bCs/>
          <w:spacing w:val="1"/>
          <w:noProof/>
        </w:rPr>
        <w:t>“切割钻石”的喻旨</w:t>
      </w:r>
    </w:p>
    <w:p>
      <w:pPr>
        <w:spacing w:before="243" w:after="0" w:line="320" w:lineRule="exact"/>
        <w:ind w:firstLine="420" w:left="360" w:right="193"/>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4"/>
          <w:noProof/>
        </w:rPr>
        <w:t>《当和尚遇到钻石》这本书的特别之处，或者说，它值得推荐与阅读的原因，在于罗奇</w:t>
      </w:r>
      <w:r>
        <w:rPr>
          <w:rFonts w:ascii="DFSong-Lt-80-Win-GB" w:hAnsi="DFSong-Lt-80-Win-GB" w:cs="DFSong-Lt-80-Win-GB" w:eastAsia="DFSong-Lt-80-Win-GB"/>
          <w:sz w:val="21"/>
          <w:szCs w:val="21"/>
          <w:color w:val="#000000"/>
          <w:spacing w:val="-3"/>
          <w:noProof/>
        </w:rPr>
        <w:t>格西跨越了世俗概念的鸿沟，将积极、正面的起心动念付诸实践，并指出了宽广、可行、充</w:t>
      </w:r>
      <w:r>
        <w:rPr>
          <w:rFonts w:ascii="DFSong-Lt-80-Win-GB" w:hAnsi="DFSong-Lt-80-Win-GB" w:cs="DFSong-Lt-80-Win-GB" w:eastAsia="DFSong-Lt-80-Win-GB"/>
          <w:sz w:val="21"/>
          <w:szCs w:val="21"/>
          <w:color w:val="#000000"/>
          <w:spacing w:val="-3"/>
          <w:noProof/>
        </w:rPr>
        <w:t>满建设性的商业经营方法。这个实践的过程，也同时涵摄了双重的层面：一是就罗奇格西个</w:t>
      </w:r>
      <w:r>
        <w:rPr>
          <w:rFonts w:ascii="DFSong-Lt-80-Win-GB" w:hAnsi="DFSong-Lt-80-Win-GB" w:cs="DFSong-Lt-80-Win-GB" w:eastAsia="DFSong-Lt-80-Win-GB"/>
          <w:sz w:val="21"/>
          <w:szCs w:val="21"/>
          <w:color w:val="#000000"/>
          <w:spacing w:val="-3"/>
          <w:noProof/>
        </w:rPr>
        <w:t>人对上师的承诺、面对挑战与理想的层面而言，他弥和了世俗与出世生活的界域，将佛法融</w:t>
      </w:r>
      <w:r>
        <w:rPr>
          <w:rFonts w:ascii="DFSong-Lt-80-Win-GB" w:hAnsi="DFSong-Lt-80-Win-GB" w:cs="DFSong-Lt-80-Win-GB" w:eastAsia="DFSong-Lt-80-Win-GB"/>
          <w:sz w:val="21"/>
          <w:szCs w:val="21"/>
          <w:color w:val="#000000"/>
          <w:spacing w:val="-3"/>
          <w:noProof/>
        </w:rPr>
        <w:t>入商业生活中；另一方面，就书写目的、内容铺陈与章节架构来说，他也兼顾了理论与实践</w:t>
      </w:r>
      <w:r>
        <w:rPr>
          <w:rFonts w:ascii="DFSong-Lt-80-Win-GB" w:hAnsi="DFSong-Lt-80-Win-GB" w:cs="DFSong-Lt-80-Win-GB" w:eastAsia="DFSong-Lt-80-Win-GB"/>
          <w:sz w:val="21"/>
          <w:szCs w:val="21"/>
          <w:color w:val="#000000"/>
          <w:spacing w:val="-3"/>
          <w:noProof/>
        </w:rPr>
        <w:t>的部分，通过叙述以僧侣身份从事充满竞争压力的钻石行业，到获得成功的历程，来道出经</w:t>
      </w:r>
      <w:r>
        <w:rPr>
          <w:rFonts w:ascii="DFSong-Lt-80-Win-GB" w:hAnsi="DFSong-Lt-80-Win-GB" w:cs="DFSong-Lt-80-Win-GB" w:eastAsia="DFSong-Lt-80-Win-GB"/>
          <w:sz w:val="21"/>
          <w:szCs w:val="21"/>
          <w:color w:val="#000000"/>
          <w:spacing w:val="-10"/>
          <w:noProof/>
        </w:rPr>
        <w:t>商之路上所蕴含的人生之理。“钻石与僧人”，乍看之下，虽易让人联想到又是一则商场传奇，</w:t>
      </w:r>
      <w:r>
        <w:rPr>
          <w:rFonts w:ascii="DFSong-Lt-80-Win-GB" w:hAnsi="DFSong-Lt-80-Win-GB" w:cs="DFSong-Lt-80-Win-GB" w:eastAsia="DFSong-Lt-80-Win-GB"/>
          <w:sz w:val="21"/>
          <w:szCs w:val="21"/>
          <w:color w:val="#000000"/>
          <w:spacing w:val="1"/>
          <w:noProof/>
        </w:rPr>
        <w:t>但其实个中深藏玄诣。</w:t>
      </w:r>
    </w:p>
    <w:p>
      <w:pPr>
        <w:spacing w:before="62" w:after="0" w:line="320" w:lineRule="exact"/>
        <w:ind w:firstLine="420" w:left="360" w:right="192"/>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4"/>
          <w:noProof/>
        </w:rPr>
        <w:t>从字面上看来，“切割钻石的人”指的似乎是作者——罗奇格西在俗世的职业。但事实</w:t>
      </w:r>
      <w:r>
        <w:rPr>
          <w:rFonts w:ascii="DFSong-Lt-80-Win-GB" w:hAnsi="DFSong-Lt-80-Win-GB" w:cs="DFSong-Lt-80-Win-GB" w:eastAsia="DFSong-Lt-80-Win-GB"/>
          <w:sz w:val="21"/>
          <w:szCs w:val="21"/>
          <w:color w:val="#000000"/>
          <w:spacing w:val="-3"/>
          <w:noProof/>
        </w:rPr>
        <w:t>上，在佛教、尤其是藏传佛教（金刚乘）的传统中，钻石（金刚石）具有其丰富、深奥的象</w:t>
      </w:r>
      <w:r>
        <w:rPr>
          <w:rFonts w:ascii="DFSong-Lt-80-Win-GB" w:hAnsi="DFSong-Lt-80-Win-GB" w:cs="DFSong-Lt-80-Win-GB" w:eastAsia="DFSong-Lt-80-Win-GB"/>
          <w:sz w:val="21"/>
          <w:szCs w:val="21"/>
          <w:color w:val="#000000"/>
          <w:spacing w:val="-3"/>
          <w:noProof/>
        </w:rPr>
        <w:t>征意义——坚实稳固、无坚不摧却又清透明净的特质，代表了众生本具的佛性，也就是究竟</w:t>
      </w:r>
      <w:r>
        <w:rPr>
          <w:rFonts w:ascii="DFSong-Lt-80-Win-GB" w:hAnsi="DFSong-Lt-80-Win-GB" w:cs="DFSong-Lt-80-Win-GB" w:eastAsia="DFSong-Lt-80-Win-GB"/>
          <w:sz w:val="21"/>
          <w:szCs w:val="21"/>
          <w:color w:val="#000000"/>
          <w:spacing w:val="-8"/>
          <w:noProof/>
        </w:rPr>
        <w:t>空性的本质。因此，“切割钻石的人”，在内在的意义上，也就意味着洞澈本性、直见本心之</w:t>
      </w:r>
      <w:r>
        <w:rPr>
          <w:rFonts w:ascii="DFSong-Lt-80-Win-GB" w:hAnsi="DFSong-Lt-80-Win-GB" w:cs="DFSong-Lt-80-Win-GB" w:eastAsia="DFSong-Lt-80-Win-GB"/>
          <w:sz w:val="21"/>
          <w:szCs w:val="21"/>
          <w:color w:val="#000000"/>
          <w:spacing w:val="-5"/>
          <w:noProof/>
        </w:rPr>
        <w:t>人。这般的开悟者，在世间能无入而不自得，一如钻石般清明、稳定，不被任何环境所阻挠。</w:t>
      </w:r>
    </w:p>
    <w:p>
      <w:pPr>
        <w:spacing w:before="62" w:after="0" w:line="320" w:lineRule="exact"/>
        <w:ind w:firstLine="420" w:left="360" w:right="192"/>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4"/>
          <w:noProof/>
        </w:rPr>
        <w:t>为此，罗奇格西援引了一个兼具世俗与宗教寓意的象征——钻石，来阐明内在的观点和</w:t>
      </w:r>
      <w:r>
        <w:rPr>
          <w:rFonts w:ascii="DFSong-Lt-80-Win-GB" w:hAnsi="DFSong-Lt-80-Win-GB" w:cs="DFSong-Lt-80-Win-GB" w:eastAsia="DFSong-Lt-80-Win-GB"/>
          <w:sz w:val="21"/>
          <w:szCs w:val="21"/>
          <w:color w:val="#000000"/>
          <w:spacing w:val="-5"/>
          <w:noProof/>
        </w:rPr>
        <w:t>潜能，其实比外在的现象有着更高深莫测的影响力，端看如何发现那足以切割钻石的（空性）</w:t>
      </w:r>
      <w:r>
        <w:rPr>
          <w:rFonts w:ascii="DFSong-Lt-80-Win-GB" w:hAnsi="DFSong-Lt-80-Win-GB" w:cs="DFSong-Lt-80-Win-GB" w:eastAsia="DFSong-Lt-80-Win-GB"/>
          <w:sz w:val="21"/>
          <w:szCs w:val="21"/>
          <w:color w:val="#000000"/>
          <w:spacing w:val="-3"/>
          <w:noProof/>
        </w:rPr>
        <w:t>力道，借力使力而已。从前半部详实的钻石行业描绘、到后半部的空性禅修指引，从日常生</w:t>
      </w:r>
      <w:r>
        <w:rPr>
          <w:rFonts w:ascii="DFSong-Lt-80-Win-GB" w:hAnsi="DFSong-Lt-80-Win-GB" w:cs="DFSong-Lt-80-Win-GB" w:eastAsia="DFSong-Lt-80-Win-GB"/>
          <w:sz w:val="21"/>
          <w:szCs w:val="21"/>
          <w:color w:val="#000000"/>
          <w:spacing w:val="-5"/>
          <w:noProof/>
        </w:rPr>
        <w:t>活到习性的转化，罗奇格西仔细铺陈了一条引介读者自我修炼、超越外在冲突与挑战的道路，</w:t>
      </w:r>
      <w:r>
        <w:rPr>
          <w:rFonts w:ascii="DFSong-Lt-80-Win-GB" w:hAnsi="DFSong-Lt-80-Win-GB" w:cs="DFSong-Lt-80-Win-GB" w:eastAsia="DFSong-Lt-80-Win-GB"/>
          <w:sz w:val="21"/>
          <w:szCs w:val="21"/>
          <w:color w:val="#000000"/>
          <w:spacing w:val="0"/>
          <w:noProof/>
        </w:rPr>
        <w:t>妥善地融合了佛法与商业的经营，将积极、良好的心念，转化为促使事业成功的主要动能。</w:t>
      </w:r>
    </w:p>
    <w:p>
      <w:pPr>
        <w:spacing w:before="390" w:after="0" w:line="240" w:lineRule="exact"/>
        <w:ind w:firstLine="1" w:left="842"/>
        <w:jc w:val="left"/>
        <w:rPr>
          <w:rFonts w:ascii="YouYuan" w:hAnsi="YouYuan" w:cs="YouYuan" w:eastAsia="YouYuan"/>
          <w:sz w:val="24"/>
          <w:szCs w:val="24"/>
          <w:color w:val="#000000"/>
          <w:b/>
          <w:bCs/>
          <w:spacing w:val="10"/>
          <w:noProof/>
        </w:rPr>
      </w:pPr>
      <w:r>
        <w:rPr>
          <w:rFonts w:ascii="YouYuan" w:hAnsi="YouYuan" w:cs="YouYuan" w:eastAsia="YouYuan"/>
          <w:sz w:val="24"/>
          <w:szCs w:val="24"/>
          <w:color w:val="#000000"/>
          <w:b/>
          <w:bCs/>
          <w:spacing w:val="1"/>
          <w:noProof/>
        </w:rPr>
        <w:t>僧人与商人、出世与入世</w:t>
      </w:r>
    </w:p>
    <w:p>
      <w:pPr>
        <w:spacing w:before="242" w:after="0" w:line="320" w:lineRule="exact"/>
        <w:ind w:firstLine="420" w:left="360" w:right="190"/>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4"/>
          <w:noProof/>
        </w:rPr>
        <w:t>从僧人的身份，跨足诡谲多变的商场，这一路走来，罗奇格西也历经了自我调适、学习</w:t>
      </w:r>
      <w:r>
        <w:rPr>
          <w:rFonts w:ascii="DFSong-Lt-80-Win-GB" w:hAnsi="DFSong-Lt-80-Win-GB" w:cs="DFSong-Lt-80-Win-GB" w:eastAsia="DFSong-Lt-80-Win-GB"/>
          <w:sz w:val="21"/>
          <w:szCs w:val="21"/>
          <w:color w:val="#000000"/>
          <w:spacing w:val="-3"/>
          <w:noProof/>
        </w:rPr>
        <w:t>与磨炼的各种阶段。他坦言，一开始，在面对上师提出经商的建议时，也曾多所抗拒。因为</w:t>
      </w:r>
      <w:r>
        <w:rPr>
          <w:rFonts w:ascii="DFSong-Lt-80-Win-GB" w:hAnsi="DFSong-Lt-80-Win-GB" w:cs="DFSong-Lt-80-Win-GB" w:eastAsia="DFSong-Lt-80-Win-GB"/>
          <w:sz w:val="21"/>
          <w:szCs w:val="21"/>
          <w:color w:val="#000000"/>
          <w:spacing w:val="-5"/>
          <w:noProof/>
        </w:rPr>
        <w:t>在经济上，他承袭自父母留下的遗产，并不虞匮乏。但是，经商并非是为了赚钱或谋生而已，</w:t>
      </w:r>
      <w:r>
        <w:rPr>
          <w:rFonts w:ascii="DFSong-Lt-80-Win-GB" w:hAnsi="DFSong-Lt-80-Win-GB" w:cs="DFSong-Lt-80-Win-GB" w:eastAsia="DFSong-Lt-80-Win-GB"/>
          <w:sz w:val="21"/>
          <w:szCs w:val="21"/>
          <w:color w:val="#000000"/>
          <w:spacing w:val="-3"/>
          <w:noProof/>
        </w:rPr>
        <w:t>“上师要我经历一般人在日常生活中所遭遇的困难，这样才能了解他们，进而运用佛法来帮</w:t>
      </w:r>
      <w:r>
        <w:rPr>
          <w:rFonts w:ascii="DFSong-Lt-80-Win-GB" w:hAnsi="DFSong-Lt-80-Win-GB" w:cs="DFSong-Lt-80-Win-GB" w:eastAsia="DFSong-Lt-80-Win-GB"/>
          <w:sz w:val="21"/>
          <w:szCs w:val="21"/>
          <w:color w:val="#000000"/>
          <w:spacing w:val="-3"/>
          <w:noProof/>
        </w:rPr>
        <w:t>助人们。”最后，在一次上师给予的特殊教授中，他终于了解到经商的积极意义，决心进入</w:t>
      </w:r>
      <w:r>
        <w:rPr>
          <w:rFonts w:ascii="DFSong-Lt-80-Win-GB" w:hAnsi="DFSong-Lt-80-Win-GB" w:cs="DFSong-Lt-80-Win-GB" w:eastAsia="DFSong-Lt-80-Win-GB"/>
          <w:sz w:val="21"/>
          <w:szCs w:val="21"/>
          <w:color w:val="#000000"/>
          <w:spacing w:val="4"/>
          <w:noProof/>
        </w:rPr>
        <w:t>商界。</w:t>
      </w:r>
    </w:p>
    <w:p>
      <w:pPr>
        <w:spacing w:before="171" w:after="0" w:line="216" w:lineRule="exact"/>
        <w:ind w:firstLine="1" w:left="0" w:right="320"/>
        <w:jc w:val="right"/>
        <w:rPr>
          <w:rFonts w:ascii="DFSong-Lt-80-Win-GB" w:hAnsi="DFSong-Lt-80-Win-GB" w:cs="DFSong-Lt-80-Win-GB" w:eastAsia="DFSong-Lt-80-Win-GB"/>
          <w:sz w:val="21"/>
          <w:szCs w:val="21"/>
          <w:color w:val="#000000"/>
          <w:spacing w:val="-29"/>
          <w:noProof/>
        </w:rPr>
      </w:pPr>
      <w:r>
        <w:rPr>
          <w:rFonts w:ascii="DFSong-Lt-80-Win-GB" w:hAnsi="DFSong-Lt-80-Win-GB" w:cs="DFSong-Lt-80-Win-GB" w:eastAsia="DFSong-Lt-80-Win-GB"/>
          <w:sz w:val="21"/>
          <w:szCs w:val="21"/>
          <w:color w:val="#000000"/>
          <w:spacing w:val="11"/>
          <w:noProof/>
        </w:rPr>
        <w:t>“我曾经在</w:t>
      </w:r>
      <w:r>
        <w:rPr>
          <w:rFonts w:ascii="Tahoma" w:hAnsi="Tahoma" w:cs="Tahoma" w:eastAsia="Tahoma"/>
          <w:sz w:val="21"/>
          <w:szCs w:val="21"/>
          <w:color w:val="#000000"/>
          <w:spacing w:val="13"/>
          <w:noProof/>
        </w:rPr>
        <w:t>1975</w:t>
      </w:r>
      <w:r>
        <w:rPr>
          <w:rFonts w:ascii="DFSong-Lt-80-Win-GB" w:hAnsi="DFSong-Lt-80-Win-GB" w:cs="DFSong-Lt-80-Win-GB" w:eastAsia="DFSong-Lt-80-Win-GB"/>
          <w:sz w:val="21"/>
          <w:szCs w:val="21"/>
          <w:color w:val="#000000"/>
          <w:spacing w:val="-1"/>
          <w:noProof/>
        </w:rPr>
        <w:t>年的某次禅坐中，观知自己未来会从事钻石行业，因此就试着找钻石</w:t>
      </w:r>
    </w:p>
    <w:p>
      <w:pPr>
        <w:spacing w:before="352" w:after="0" w:line="213"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.3.</w:t>
      </w:r>
    </w:p>
    <w:p>
      <w:pPr>
        <w:spacing w:before="352" w:after="0" w:line="213" w:lineRule="exact"/>
        <w:ind w:firstLine="1" w:left="4380"/>
        <w:jc w:val="center"/>
        <w:rPr>
          <w:rFonts w:ascii="URW Bookman Demi Italic" w:hAnsi="URW Bookman Demi Italic" w:cs="URW Bookman Demi Italic" w:eastAsia="URW Bookman Demi Italic"/>
          <w:sz w:val="21"/>
          <w:szCs w:val="21"/>
          <w:color w:val="#000000"/>
          <w:spacing w:val="-21"/>
          <w:noProof/>
        </w:rPr>
        <w:sectPr>
          <w:pgSz w:w="11904" w:h="16840"/>
          <w:pgMar w:top="720" w:right="1440" w:bottom="720" w:left="1440" w:header="708" w:footer="708" w:gutter="0"/>
        </w:sectPr>
      </w:pPr>
    </w:p>
    <w:bookmarkStart w:id="4" w:name="4"/>
    <w:bookmarkEnd w:id="4"/>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0pt;mso-position-vertical-relative:paragraph;z-index:3814" filled="f" stroked="t" strokeweight="0.72pt" strokecolor="#000000">
            <v:fill opacity="0"/>
          </v:shape>
          <w10:wrap type="none"/>
        </w:pict>
      </w:r>
    </w:p>
    <w:p>
      <w:pPr>
        <w:spacing w:before="228" w:after="0" w:line="320" w:lineRule="exact"/>
        <w:ind w:firstLine="1"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买卖方面的工作。”这是他投身钻石行业的缘起。但因不懂行规，他屡吃闭门羹，始终不得</w:t>
      </w:r>
      <w:r>
        <w:rPr>
          <w:rFonts w:ascii="DFSong-Lt-80-Win-GB" w:hAnsi="DFSong-Lt-80-Win-GB" w:cs="DFSong-Lt-80-Win-GB" w:eastAsia="DFSong-Lt-80-Win-GB"/>
          <w:sz w:val="21"/>
          <w:szCs w:val="21"/>
          <w:color w:val="#000000"/>
          <w:spacing w:val="-3"/>
          <w:noProof/>
        </w:rPr>
        <w:t>其门而入，直到遇见一位创业的老板，才蒙录用。“我无心赚钱，只想找到一个栖身之所就</w:t>
      </w:r>
      <w:r>
        <w:rPr>
          <w:rFonts w:ascii="DFSong-Lt-80-Win-GB" w:hAnsi="DFSong-Lt-80-Win-GB" w:cs="DFSong-Lt-80-Win-GB" w:eastAsia="DFSong-Lt-80-Win-GB"/>
          <w:sz w:val="21"/>
          <w:szCs w:val="21"/>
          <w:color w:val="#000000"/>
          <w:spacing w:val="-3"/>
          <w:noProof/>
        </w:rPr>
        <w:t>行了。”无心插柳的结果，累积了多年丰富的从商经验后，罗奇格西在此书中综理出他“商</w:t>
      </w:r>
      <w:r>
        <w:rPr>
          <w:rFonts w:ascii="DFSong-Lt-80-Win-GB" w:hAnsi="DFSong-Lt-80-Win-GB" w:cs="DFSong-Lt-80-Win-GB" w:eastAsia="DFSong-Lt-80-Win-GB"/>
          <w:sz w:val="21"/>
          <w:szCs w:val="21"/>
          <w:color w:val="#000000"/>
          <w:spacing w:val="1"/>
          <w:noProof/>
        </w:rPr>
        <w:t>场佛学”的心得结晶。</w:t>
      </w:r>
    </w:p>
    <w:p>
      <w:pPr>
        <w:spacing w:before="62" w:after="0" w:line="320"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他认为经营商业之道有三：一是赚钱，二是乐在其中，三是以此创造有意义的人生。而</w:t>
      </w:r>
      <w:r>
        <w:rPr>
          <w:rFonts w:ascii="DFSong-Lt-80-Win-GB" w:hAnsi="DFSong-Lt-80-Win-GB" w:cs="DFSong-Lt-80-Win-GB" w:eastAsia="DFSong-Lt-80-Win-GB"/>
          <w:sz w:val="21"/>
          <w:szCs w:val="21"/>
          <w:color w:val="#000000"/>
          <w:spacing w:val="-3"/>
          <w:noProof/>
        </w:rPr>
        <w:t>乐在其中指的是身心的和谐与快乐，也就是此书援引《金刚经》“缘起性空”的道理，来说</w:t>
      </w:r>
      <w:r>
        <w:rPr>
          <w:rFonts w:ascii="DFSong-Lt-80-Win-GB" w:hAnsi="DFSong-Lt-80-Win-GB" w:cs="DFSong-Lt-80-Win-GB" w:eastAsia="DFSong-Lt-80-Win-GB"/>
          <w:sz w:val="21"/>
          <w:szCs w:val="21"/>
          <w:color w:val="#000000"/>
          <w:spacing w:val="-3"/>
          <w:noProof/>
        </w:rPr>
        <w:t>明、举证、指引如何在瞬息万变的商场中，觅得喜悦、和乐的秘诀所在。许多人为了赚取金</w:t>
      </w:r>
      <w:r>
        <w:rPr>
          <w:rFonts w:ascii="DFSong-Lt-80-Win-GB" w:hAnsi="DFSong-Lt-80-Win-GB" w:cs="DFSong-Lt-80-Win-GB" w:eastAsia="DFSong-Lt-80-Win-GB"/>
          <w:sz w:val="21"/>
          <w:szCs w:val="21"/>
          <w:color w:val="#000000"/>
          <w:spacing w:val="0"/>
          <w:noProof/>
        </w:rPr>
        <w:t>钱，付出了莫大的代价，失去了身心的健康和快乐，这样的人生又有何意义？</w:t>
      </w:r>
    </w:p>
    <w:p>
      <w:pPr>
        <w:spacing w:before="62" w:after="0" w:line="320" w:lineRule="exact"/>
        <w:ind w:firstLine="420" w:left="360" w:right="192"/>
        <w:jc w:val="both"/>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spacing w:val="0"/>
          <w:noProof/>
        </w:rPr>
        <w:t>因此，罗奇格西表示，真正的成功，来自于对心灵的关注，也就是对身心调和的重视，</w:t>
      </w:r>
      <w:r>
        <w:rPr>
          <w:rFonts w:ascii="DFSong-Lt-80-Win-GB" w:hAnsi="DFSong-Lt-80-Win-GB" w:cs="DFSong-Lt-80-Win-GB" w:eastAsia="DFSong-Lt-80-Win-GB"/>
          <w:sz w:val="21"/>
          <w:szCs w:val="21"/>
          <w:color w:val="#000000"/>
          <w:spacing w:val="-3"/>
          <w:noProof/>
        </w:rPr>
        <w:t>他以自己为例，指出妥善运用时间、开发心灵的力量，益能事半功倍。近年来，他更设立了</w:t>
      </w:r>
      <w:r>
        <w:rPr>
          <w:rFonts w:ascii="DFSong-Lt-80-Win-GB" w:hAnsi="DFSong-Lt-80-Win-GB" w:cs="DFSong-Lt-80-Win-GB" w:eastAsia="DFSong-Lt-80-Win-GB"/>
          <w:sz w:val="21"/>
          <w:szCs w:val="21"/>
          <w:color w:val="#000000"/>
          <w:spacing w:val="-11"/>
          <w:noProof/>
        </w:rPr>
        <w:t>一个名叫“证悟商业机构”（</w:t>
      </w:r>
      <w:r>
        <w:rPr>
          <w:rFonts w:ascii="Tahoma" w:hAnsi="Tahoma" w:cs="Tahoma" w:eastAsia="Tahoma"/>
          <w:sz w:val="21"/>
          <w:szCs w:val="21"/>
          <w:color w:val="#000000"/>
          <w:spacing w:val="-2"/>
          <w:noProof/>
        </w:rPr>
        <w:t>Enlightened</w:t>
      </w:r>
      <w:r>
        <w:rPr>
          <w:rFonts w:ascii="Tahoma" w:hAnsi="Tahoma" w:cs="Tahoma" w:eastAsia="Tahoma"/>
          <w:sz w:val="21"/>
          <w:szCs w:val="21"/>
          <w:color w:val="#000000"/>
          <w:spacing w:val="-22"/>
          <w:noProof/>
        </w:rPr>
        <w:t> </w:t>
      </w:r>
      <w:r>
        <w:rPr>
          <w:rFonts w:ascii="Tahoma" w:hAnsi="Tahoma" w:cs="Tahoma" w:eastAsia="Tahoma"/>
          <w:sz w:val="21"/>
          <w:szCs w:val="21"/>
          <w:color w:val="#000000"/>
          <w:spacing w:val="-3"/>
          <w:noProof/>
        </w:rPr>
        <w:t>Business</w:t>
      </w:r>
      <w:r>
        <w:rPr>
          <w:rFonts w:ascii="Tahoma" w:hAnsi="Tahoma" w:cs="Tahoma" w:eastAsia="Tahoma"/>
          <w:sz w:val="21"/>
          <w:szCs w:val="21"/>
          <w:color w:val="#000000"/>
          <w:spacing w:val="-13"/>
          <w:noProof/>
        </w:rPr>
        <w:t> </w:t>
      </w:r>
      <w:r>
        <w:rPr>
          <w:rFonts w:ascii="Tahoma" w:hAnsi="Tahoma" w:cs="Tahoma" w:eastAsia="Tahoma"/>
          <w:sz w:val="21"/>
          <w:szCs w:val="21"/>
          <w:color w:val="#000000"/>
          <w:spacing w:val="-2"/>
          <w:noProof/>
        </w:rPr>
        <w:t>Institute</w:t>
      </w:r>
      <w:r>
        <w:rPr>
          <w:rFonts w:ascii="DFSong-Lt-80-Win-GB" w:hAnsi="DFSong-Lt-80-Win-GB" w:cs="DFSong-Lt-80-Win-GB" w:eastAsia="DFSong-Lt-80-Win-GB"/>
          <w:sz w:val="21"/>
          <w:szCs w:val="21"/>
          <w:color w:val="#000000"/>
          <w:spacing w:val="-3"/>
          <w:noProof/>
        </w:rPr>
        <w:t>）的组织，专门教导商界人士如</w:t>
      </w:r>
      <w:r>
        <w:rPr>
          <w:rFonts w:ascii="DFSong-Lt-80-Win-GB" w:hAnsi="DFSong-Lt-80-Win-GB" w:cs="DFSong-Lt-80-Win-GB" w:eastAsia="DFSong-Lt-80-Win-GB"/>
          <w:sz w:val="21"/>
          <w:szCs w:val="21"/>
          <w:color w:val="#000000"/>
          <w:spacing w:val="-5"/>
          <w:noProof/>
        </w:rPr>
        <w:t>何透过禅修，来增长创意与智能、加强“铭印”（</w:t>
      </w:r>
      <w:r>
        <w:rPr>
          <w:rFonts w:ascii="Tahoma" w:hAnsi="Tahoma" w:cs="Tahoma" w:eastAsia="Tahoma"/>
          <w:sz w:val="21"/>
          <w:szCs w:val="21"/>
          <w:color w:val="#000000"/>
          <w:spacing w:val="-1"/>
          <w:noProof/>
        </w:rPr>
        <w:t>imprint</w:t>
      </w:r>
      <w:r>
        <w:rPr>
          <w:rFonts w:ascii="DFSong-Lt-80-Win-GB" w:hAnsi="DFSong-Lt-80-Win-GB" w:cs="DFSong-Lt-80-Win-GB" w:eastAsia="DFSong-Lt-80-Win-GB"/>
          <w:sz w:val="21"/>
          <w:szCs w:val="21"/>
          <w:color w:val="#000000"/>
          <w:spacing w:val="-7"/>
          <w:noProof/>
        </w:rPr>
        <w:t>）的良善力量，《当和尚遇到钻石》</w:t>
      </w:r>
      <w:r>
        <w:rPr>
          <w:rFonts w:ascii="DFSong-Lt-80-Win-GB" w:hAnsi="DFSong-Lt-80-Win-GB" w:cs="DFSong-Lt-80-Win-GB" w:eastAsia="DFSong-Lt-80-Win-GB"/>
          <w:sz w:val="21"/>
          <w:szCs w:val="21"/>
          <w:color w:val="#000000"/>
          <w:spacing w:val="1"/>
          <w:noProof/>
        </w:rPr>
        <w:t>亦是这个机构的参考用书之一。</w:t>
      </w:r>
    </w:p>
    <w:p>
      <w:pPr>
        <w:spacing w:before="62" w:after="0" w:line="320" w:lineRule="exact"/>
        <w:ind w:firstLine="420" w:left="360" w:right="193"/>
        <w:jc w:val="left"/>
        <w:rPr>
          <w:rFonts w:ascii="DFSong-Lt-80-Win-GB" w:hAnsi="DFSong-Lt-80-Win-GB" w:cs="DFSong-Lt-80-Win-GB" w:eastAsia="DFSong-Lt-80-Win-GB"/>
          <w:sz w:val="21"/>
          <w:szCs w:val="21"/>
          <w:color w:val="#000000"/>
          <w:spacing w:val="-200"/>
          <w:noProof/>
        </w:rPr>
      </w:pPr>
      <w:r>
        <w:rPr>
          <w:rFonts w:ascii="DFSong-Lt-80-Win-GB" w:hAnsi="DFSong-Lt-80-Win-GB" w:cs="DFSong-Lt-80-Win-GB" w:eastAsia="DFSong-Lt-80-Win-GB"/>
          <w:sz w:val="21"/>
          <w:szCs w:val="21"/>
          <w:color w:val="#000000"/>
          <w:spacing w:val="-6"/>
          <w:noProof/>
        </w:rPr>
        <w:t>在书中，罗奇格西从理论到实践，从概念的明晰到可行的建议细则，《当和尚遇到钻石》</w:t>
      </w:r>
      <w:r>
        <w:rPr>
          <w:rFonts w:ascii="DFSong-Lt-80-Win-GB" w:hAnsi="DFSong-Lt-80-Win-GB" w:cs="DFSong-Lt-80-Win-GB" w:eastAsia="DFSong-Lt-80-Win-GB"/>
          <w:sz w:val="21"/>
          <w:szCs w:val="21"/>
          <w:color w:val="#000000"/>
          <w:spacing w:val="0"/>
          <w:noProof/>
        </w:rPr>
        <w:t>提供了一个具体、有效、且融会“快乐、积极、有意义”的赚钱之道。</w:t>
      </w:r>
    </w:p>
    <w:p>
      <w:pPr>
        <w:spacing w:before="63" w:after="0" w:line="320" w:lineRule="exact"/>
        <w:ind w:firstLine="420" w:left="360" w:right="194"/>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4"/>
          <w:noProof/>
        </w:rPr>
        <w:t>罗奇格西融合经商与修持的成功事例，对许多认为两者互相矛盾的人来说，不啻是一种</w:t>
      </w:r>
      <w:r>
        <w:rPr>
          <w:rFonts w:ascii="DFSong-Lt-80-Win-GB" w:hAnsi="DFSong-Lt-80-Win-GB" w:cs="DFSong-Lt-80-Win-GB" w:eastAsia="DFSong-Lt-80-Win-GB"/>
          <w:sz w:val="21"/>
          <w:szCs w:val="21"/>
          <w:color w:val="#000000"/>
          <w:spacing w:val="-3"/>
          <w:noProof/>
        </w:rPr>
        <w:t>鼓舞和解脱。认为世法与佛法不能兼容的观点，也可能仅是某种偏执的概念而已。此外，虽</w:t>
      </w:r>
      <w:r>
        <w:rPr>
          <w:rFonts w:ascii="DFSong-Lt-80-Win-GB" w:hAnsi="DFSong-Lt-80-Win-GB" w:cs="DFSong-Lt-80-Win-GB" w:eastAsia="DFSong-Lt-80-Win-GB"/>
          <w:sz w:val="21"/>
          <w:szCs w:val="21"/>
          <w:color w:val="#000000"/>
          <w:spacing w:val="-3"/>
          <w:noProof/>
        </w:rPr>
        <w:t>明知“佛法不离世法，离世觅佛法，犹如觅兔角。”但要如何真正在生活中实践佛法，以日</w:t>
      </w:r>
      <w:r>
        <w:rPr>
          <w:rFonts w:ascii="DFSong-Lt-80-Win-GB" w:hAnsi="DFSong-Lt-80-Win-GB" w:cs="DFSong-Lt-80-Win-GB" w:eastAsia="DFSong-Lt-80-Win-GB"/>
          <w:sz w:val="21"/>
          <w:szCs w:val="21"/>
          <w:color w:val="#000000"/>
          <w:spacing w:val="-5"/>
          <w:noProof/>
        </w:rPr>
        <w:t>常生活为道，融洽地治于一炉，往往不是“知”难，存在着认知上的盲点或偏见；就是“行”</w:t>
      </w:r>
      <w:r>
        <w:rPr>
          <w:rFonts w:ascii="DFSong-Lt-80-Win-GB" w:hAnsi="DFSong-Lt-80-Win-GB" w:cs="DFSong-Lt-80-Win-GB" w:eastAsia="DFSong-Lt-80-Win-GB"/>
          <w:sz w:val="21"/>
          <w:szCs w:val="21"/>
          <w:color w:val="#000000"/>
          <w:spacing w:val="-3"/>
          <w:noProof/>
        </w:rPr>
        <w:t>难，理论上虽了解，但实际上却做不到。尤其是在面临压力、挫折和矛盾时，要如何切实地</w:t>
      </w:r>
      <w:r>
        <w:rPr>
          <w:rFonts w:ascii="DFSong-Lt-80-Win-GB" w:hAnsi="DFSong-Lt-80-Win-GB" w:cs="DFSong-Lt-80-Win-GB" w:eastAsia="DFSong-Lt-80-Win-GB"/>
          <w:sz w:val="21"/>
          <w:szCs w:val="21"/>
          <w:color w:val="#000000"/>
          <w:spacing w:val="-3"/>
          <w:noProof/>
        </w:rPr>
        <w:t>运用佛法，来自助助人？在面临艰难的挑战和抉择时，又要如何保持清晰的思绪、平和的心</w:t>
      </w:r>
      <w:r>
        <w:rPr>
          <w:rFonts w:ascii="DFSong-Lt-80-Win-GB" w:hAnsi="DFSong-Lt-80-Win-GB" w:cs="DFSong-Lt-80-Win-GB" w:eastAsia="DFSong-Lt-80-Win-GB"/>
          <w:sz w:val="21"/>
          <w:szCs w:val="21"/>
          <w:color w:val="#000000"/>
          <w:spacing w:val="1"/>
          <w:noProof/>
        </w:rPr>
        <w:t>情，做出最好的判断并勇于承担？</w:t>
      </w:r>
    </w:p>
    <w:p>
      <w:pPr>
        <w:spacing w:before="61" w:after="0" w:line="320"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在《当和尚遇到钻石》中，对于许多盼望能在日常生活中修行、寻访积极营生之道或探</w:t>
      </w:r>
      <w:r>
        <w:rPr>
          <w:rFonts w:ascii="DFSong-Lt-80-Win-GB" w:hAnsi="DFSong-Lt-80-Win-GB" w:cs="DFSong-Lt-80-Win-GB" w:eastAsia="DFSong-Lt-80-Win-GB"/>
          <w:sz w:val="21"/>
          <w:szCs w:val="21"/>
          <w:color w:val="#000000"/>
          <w:spacing w:val="-3"/>
          <w:noProof/>
        </w:rPr>
        <w:t>求心灵深度与静谧的人来说，都是一个宝贵而重要的参考。希望有缘阅读此书的您，能从中</w:t>
      </w:r>
      <w:r>
        <w:rPr>
          <w:rFonts w:ascii="DFSong-Lt-80-Win-GB" w:hAnsi="DFSong-Lt-80-Win-GB" w:cs="DFSong-Lt-80-Win-GB" w:eastAsia="DFSong-Lt-80-Win-GB"/>
          <w:sz w:val="21"/>
          <w:szCs w:val="21"/>
          <w:color w:val="#000000"/>
          <w:spacing w:val="0"/>
          <w:noProof/>
        </w:rPr>
        <w:t>获得许多启发和帮助，开创有意义、美好的人生！</w:t>
      </w:r>
    </w:p>
    <w:p>
      <w:pPr>
        <w:spacing w:before="61" w:after="0" w:line="320" w:lineRule="exact"/>
        <w:ind w:firstLine="420" w:left="360" w:right="298"/>
        <w:jc w:val="both"/>
        <w:rPr>
          <w:rFonts w:ascii="DFSong-Lt-80-Win-GB" w:hAnsi="DFSong-Lt-80-Win-GB" w:cs="DFSong-Lt-80-Win-GB" w:eastAsia="DFSong-Lt-80-Win-GB"/>
          <w:sz w:val="21"/>
          <w:szCs w:val="21"/>
          <w:color w:val="#000000"/>
          <w:spacing w:val="-95"/>
          <w:noProof/>
        </w:rPr>
        <w:sectPr>
          <w:pgSz w:w="11904" w:h="16840"/>
          <w:pgMar w:top="720" w:right="1440" w:bottom="720" w:left="1440" w:header="708" w:footer="708" w:gutter="0"/>
        </w:sectPr>
      </w:pPr>
    </w:p>
    <w:p>
      <w:pPr>
        <w:spacing w:before="0" w:after="0" w:line="559" w:lineRule="exact"/>
        <w:ind w:firstLine="1" w:left="0" w:right="12948000"/>
        <w:jc w:val="right"/>
        <w:rPr>
          <w:rFonts w:ascii="KaiTi_GB2312" w:hAnsi="KaiTi_GB2312" w:cs="KaiTi_GB2312" w:eastAsia="KaiTi_GB2312"/>
          <w:sz w:val="32"/>
          <w:szCs w:val="32"/>
          <w:color w:val="#000000"/>
          <w:b/>
          <w:bCs/>
          <w:spacing w:val="4"/>
          <w:noProof/>
        </w:rPr>
      </w:pPr>
    </w:p>
    <w:p>
      <w:pPr>
        <w:spacing w:before="320" w:after="0" w:line="320" w:lineRule="exact"/>
        <w:ind w:firstLine="1" w:left="0" w:right="1280"/>
        <w:jc w:val="right"/>
        <w:rPr>
          <w:rFonts w:ascii="KaiTi_GB2312" w:hAnsi="KaiTi_GB2312" w:cs="KaiTi_GB2312" w:eastAsia="KaiTi_GB2312"/>
          <w:sz w:val="32"/>
          <w:szCs w:val="32"/>
          <w:color w:val="#000000"/>
          <w:b/>
          <w:bCs/>
          <w:spacing w:val="4"/>
          <w:noProof/>
        </w:rPr>
      </w:pPr>
      <w:r>
        <w:rPr>
          <w:rFonts w:ascii="KaiTi_GB2312" w:hAnsi="KaiTi_GB2312" w:cs="KaiTi_GB2312" w:eastAsia="KaiTi_GB2312"/>
          <w:sz w:val="32"/>
          <w:szCs w:val="32"/>
          <w:color w:val="#000000"/>
          <w:b/>
          <w:bCs/>
          <w:spacing w:val="1"/>
          <w:noProof/>
        </w:rPr>
        <w:t>刘婉俐</w:t>
      </w:r>
    </w:p>
    <w:p>
      <w:pPr>
        <w:spacing w:before="0" w:after="0" w:line="268" w:lineRule="exact"/>
        <w:ind w:firstLine="1" w:left="360"/>
        <w:jc w:val="left"/>
        <w:rPr>
          <w:rFonts w:ascii="DFSong-Lt-80-Win-GB" w:hAnsi="DFSong-Lt-80-Win-GB" w:cs="DFSong-Lt-80-Win-GB" w:eastAsia="DFSong-Lt-80-Win-GB"/>
          <w:sz w:val="21"/>
          <w:szCs w:val="21"/>
          <w:color w:val="#000000"/>
          <w:spacing w:val="-94"/>
          <w:noProof/>
        </w:rPr>
      </w:pPr>
    </w:p>
    <w:p>
      <w:pPr>
        <w:spacing w:before="100"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（本文作者为华梵大学外文系助理教授，研究藏传佛教并从事相关译述，本书即为其所</w:t>
      </w:r>
      <w:r>
        <w:rPr>
          <w:rFonts w:ascii="DFSong-Lt-80-Win-GB" w:hAnsi="DFSong-Lt-80-Win-GB" w:cs="DFSong-Lt-80-Win-GB" w:eastAsia="DFSong-Lt-80-Win-GB"/>
          <w:sz w:val="21"/>
          <w:szCs w:val="21"/>
          <w:color w:val="#000000"/>
          <w:spacing w:val="-9"/>
          <w:noProof/>
        </w:rPr>
        <w:t>推荐。本文略有删节。）</w:t>
      </w: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6"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.4.</w:t>
      </w:r>
    </w:p>
    <w:p>
      <w:pPr>
        <w:spacing w:before="210" w:after="0" w:line="210"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5" w:name="5"/>
    <w:bookmarkEnd w:id="5"/>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p>
    <w:p>
      <w:pPr>
        <w:spacing w:before="0" w:after="0" w:line="180" w:lineRule="exact"/>
        <w:ind w:firstLine="1" w:left="1286"/>
        <w:jc w:val="right"/>
        <w:rPr>
          <w:rFonts w:ascii="SimSun" w:hAnsi="SimSun" w:cs="SimSun" w:eastAsia="SimSun"/>
          <w:sz w:val="18"/>
          <w:szCs w:val="18"/>
          <w:color w:val="#000000"/>
          <w:noProof/>
        </w:rPr>
        <w:sectPr>
          <w:pgSz w:w="11904" w:h="16840"/>
          <w:pgMar w:top="720" w:right="1440" w:bottom="720" w:left="1440" w:header="708" w:footer="708" w:gutter="0"/>
        </w:sectPr>
      </w:pPr>
    </w:p>
    <w:p>
      <w:pPr>
        <w:spacing w:before="0" w:after="0" w:line="520" w:lineRule="exact"/>
        <w:ind w:firstLine="1" w:left="-1520"/>
        <w:jc w:val="center"/>
        <w:rPr>
          <w:rFonts w:ascii="DFKaiShu-Md-80-Win-GB" w:hAnsi="DFKaiShu-Md-80-Win-GB" w:cs="DFKaiShu-Md-80-Win-GB" w:eastAsia="DFKaiShu-Md-80-Win-GB"/>
          <w:sz w:val="52"/>
          <w:szCs w:val="52"/>
          <w:color w:val="#000000"/>
          <w:spacing w:val="-1"/>
          <w:noProof/>
        </w:rPr>
      </w:pP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pt;mso-position-vertical-relative:paragraph;z-index:3814" filled="f" stroked="t" strokeweight="0.72pt" strokecolor="#000000">
            <v:fill opacity="0"/>
          </v:shape>
          <w10:wrap type="none"/>
        </w:pict>
      </w:r>
    </w:p>
    <w:p>
      <w:pPr>
        <w:spacing w:before="0" w:after="0" w:line="553" w:lineRule="exact"/>
        <w:ind w:firstLine="1" w:left="0"/>
        <w:jc w:val="center"/>
        <w:rPr>
          <w:rFonts w:ascii="DFKaiShu-Md-80-Win-GB" w:hAnsi="DFKaiShu-Md-80-Win-GB" w:cs="DFKaiShu-Md-80-Win-GB" w:eastAsia="DFKaiShu-Md-80-Win-GB"/>
          <w:sz w:val="52"/>
          <w:szCs w:val="52"/>
          <w:color w:val="#000000"/>
          <w:spacing w:val="-1"/>
          <w:noProof/>
        </w:rPr>
      </w:pPr>
    </w:p>
    <w:p>
      <w:pPr>
        <w:spacing w:before="520" w:after="0" w:line="520" w:lineRule="exact"/>
        <w:ind w:firstLine="1" w:left="0"/>
        <w:jc w:val="center"/>
        <w:rPr>
          <w:rFonts w:ascii="DFKaiShu-Md-80-Win-GB" w:hAnsi="DFKaiShu-Md-80-Win-GB" w:cs="DFKaiShu-Md-80-Win-GB" w:eastAsia="DFKaiShu-Md-80-Win-GB"/>
          <w:sz w:val="52"/>
          <w:szCs w:val="52"/>
          <w:color w:val="#000000"/>
          <w:spacing w:val="-1"/>
          <w:noProof/>
        </w:rPr>
      </w:pPr>
      <w:r>
        <w:rPr>
          <w:rFonts w:ascii="DFKaiShu-Md-80-Win-GB" w:hAnsi="DFKaiShu-Md-80-Win-GB" w:cs="DFKaiShu-Md-80-Win-GB" w:eastAsia="DFKaiShu-Md-80-Win-GB"/>
          <w:sz w:val="52"/>
          <w:szCs w:val="52"/>
          <w:color w:val="#000000"/>
          <w:spacing w:val="0"/>
          <w:noProof/>
        </w:rPr>
        <w:t>目 </w:t>
      </w:r>
      <w:r>
        <w:rPr>
          <w:rFonts w:ascii="DFKaiShu-Md-80-Win-GB" w:hAnsi="DFKaiShu-Md-80-Win-GB" w:cs="DFKaiShu-Md-80-Win-GB" w:eastAsia="DFKaiShu-Md-80-Win-GB"/>
          <w:sz w:val="52"/>
          <w:szCs w:val="52"/>
          <w:color w:val="#000000"/>
          <w:spacing w:val="-1"/>
          <w:noProof/>
        </w:rPr>
        <w:t>录</w:t>
      </w:r>
    </w:p>
    <w:p>
      <w:pPr>
        <w:spacing w:before="0" w:after="0" w:line="220" w:lineRule="exact"/>
        <w:ind w:firstLine="1" w:left="0"/>
        <w:jc w:val="center"/>
        <w:rPr>
          <w:rFonts w:ascii="Tahoma" w:hAnsi="Tahoma" w:cs="Tahoma" w:eastAsia="Tahoma"/>
          <w:sz w:val="21"/>
          <w:szCs w:val="21"/>
          <w:color w:val="#000000"/>
          <w:noProof/>
        </w:rPr>
      </w:pPr>
    </w:p>
    <w:p>
      <w:pPr>
        <w:spacing w:before="0" w:after="0" w:line="220" w:lineRule="exact"/>
        <w:ind w:firstLine="1" w:left="0"/>
        <w:jc w:val="center"/>
        <w:rPr>
          <w:rFonts w:ascii="Tahoma" w:hAnsi="Tahoma" w:cs="Tahoma" w:eastAsia="Tahoma"/>
          <w:sz w:val="21"/>
          <w:szCs w:val="21"/>
          <w:color w:val="#000000"/>
          <w:noProof/>
        </w:rPr>
      </w:pPr>
    </w:p>
    <w:p>
      <w:pPr>
        <w:spacing w:before="0" w:after="0" w:line="367" w:lineRule="exact"/>
        <w:ind w:firstLine="1" w:left="0"/>
        <w:jc w:val="center"/>
        <w:rPr>
          <w:rFonts w:ascii="Tahoma" w:hAnsi="Tahoma" w:cs="Tahoma" w:eastAsia="Tahoma"/>
          <w:sz w:val="21"/>
          <w:szCs w:val="21"/>
          <w:color w:val="#000000"/>
          <w:noProof/>
        </w:rPr>
      </w:pPr>
    </w:p>
    <w:p>
      <w:pPr>
        <w:spacing w:before="216" w:after="0" w:line="216" w:lineRule="exact"/>
        <w:ind w:firstLine="1" w:left="-20"/>
        <w:jc w:val="center"/>
        <w:rPr>
          <w:rFonts w:ascii="Tahoma" w:hAnsi="Tahoma" w:cs="Tahoma" w:eastAsia="Tahoma"/>
          <w:sz w:val="21"/>
          <w:szCs w:val="21"/>
          <w:color w:val="#000000"/>
          <w:noProof/>
        </w:rPr>
      </w:pPr>
      <w:r>
        <w:rPr>
          <w:rFonts w:ascii="SimSun" w:hAnsi="SimSun" w:cs="SimSun" w:eastAsia="SimSun"/>
          <w:sz w:val="21"/>
          <w:szCs w:val="21"/>
          <w:color w:val="#000000"/>
          <w:noProof/>
        </w:rPr>
        <w:t>第一部分</w:t>
      </w:r>
      <w:r>
        <w:rPr>
          <w:rFonts w:ascii="SimSun" w:hAnsi="SimSun" w:cs="SimSun" w:eastAsia="SimSun"/>
          <w:sz w:val="21"/>
          <w:szCs w:val="21"/>
          <w:color w:val="#000000"/>
          <w:spacing w:val="1"/>
          <w:noProof/>
        </w:rPr>
        <w:t> </w:t>
      </w:r>
      <w:r>
        <w:rPr>
          <w:rFonts w:ascii="SimSun" w:hAnsi="SimSun" w:cs="SimSun" w:eastAsia="SimSun"/>
          <w:sz w:val="21"/>
          <w:szCs w:val="21"/>
          <w:color w:val="#000000"/>
          <w:spacing w:val="10"/>
          <w:noProof/>
        </w:rPr>
        <w:t>致富之道</w:t>
      </w:r>
      <w:r>
        <w:rPr>
          <w:rFonts w:ascii="Tahoma" w:hAnsi="Tahoma" w:cs="Tahoma" w:eastAsia="Tahoma"/>
          <w:sz w:val="21"/>
          <w:szCs w:val="21"/>
          <w:color w:val="#000000"/>
          <w:spacing w:val="0"/>
          <w:noProof/>
        </w:rPr>
        <w:t>...................................................................................................</w:t>
      </w:r>
      <w:r>
        <w:rPr>
          <w:rFonts w:ascii="Tahoma" w:hAnsi="Tahoma" w:cs="Tahoma" w:eastAsia="Tahoma"/>
          <w:sz w:val="21"/>
          <w:szCs w:val="21"/>
          <w:color w:val="#000000"/>
          <w:spacing w:val="-5"/>
          <w:noProof/>
        </w:rPr>
        <w:t> </w:t>
      </w:r>
      <w:r>
        <w:rPr>
          <w:rFonts w:ascii="Tahoma" w:hAnsi="Tahoma" w:cs="Tahoma" w:eastAsia="Tahoma"/>
          <w:sz w:val="21"/>
          <w:szCs w:val="21"/>
          <w:color w:val="#000000"/>
          <w:noProof/>
        </w:rPr>
        <w:t>9</w:t>
      </w:r>
    </w:p>
    <w:p>
      <w:pPr>
        <w:spacing w:before="345" w:after="0" w:line="216" w:lineRule="exact"/>
        <w:ind w:firstLine="1" w:left="0" w:right="340"/>
        <w:jc w:val="right"/>
        <w:rPr>
          <w:rFonts w:ascii="Tahoma" w:hAnsi="Tahoma" w:cs="Tahoma" w:eastAsia="Tahoma"/>
          <w:sz w:val="21"/>
          <w:szCs w:val="21"/>
          <w:color w:val="#000000"/>
          <w:noProof/>
        </w:rPr>
      </w:pPr>
      <w:r>
        <w:rPr>
          <w:rFonts w:ascii="SimSun" w:hAnsi="SimSun" w:cs="SimSun" w:eastAsia="SimSun"/>
          <w:sz w:val="21"/>
          <w:szCs w:val="21"/>
          <w:color w:val="#000000"/>
          <w:noProof/>
        </w:rPr>
        <w:t>第一章</w:t>
      </w:r>
      <w:r>
        <w:rPr>
          <w:rFonts w:ascii="SimSun" w:hAnsi="SimSun" w:cs="SimSun" w:eastAsia="SimSun"/>
          <w:sz w:val="21"/>
          <w:szCs w:val="21"/>
          <w:color w:val="#000000"/>
          <w:spacing w:val="1"/>
          <w:noProof/>
        </w:rPr>
        <w:t> </w:t>
      </w:r>
      <w:r>
        <w:rPr>
          <w:rFonts w:ascii="SimSun" w:hAnsi="SimSun" w:cs="SimSun" w:eastAsia="SimSun"/>
          <w:sz w:val="21"/>
          <w:szCs w:val="21"/>
          <w:color w:val="#000000"/>
          <w:noProof/>
        </w:rPr>
        <w:t>智慧的来源</w:t>
      </w:r>
      <w:r>
        <w:rPr>
          <w:rFonts w:ascii="Tahoma" w:hAnsi="Tahoma" w:cs="Tahoma" w:eastAsia="Tahoma"/>
          <w:sz w:val="21"/>
          <w:szCs w:val="21"/>
          <w:color w:val="#000000"/>
          <w:spacing w:val="0"/>
          <w:noProof/>
        </w:rPr>
        <w:t>.............................................................................................</w:t>
      </w:r>
      <w:r>
        <w:rPr>
          <w:rFonts w:ascii="Tahoma" w:hAnsi="Tahoma" w:cs="Tahoma" w:eastAsia="Tahoma"/>
          <w:sz w:val="21"/>
          <w:szCs w:val="21"/>
          <w:color w:val="#000000"/>
          <w:spacing w:val="-5"/>
          <w:noProof/>
        </w:rPr>
        <w:t> </w:t>
      </w:r>
      <w:r>
        <w:rPr>
          <w:rFonts w:ascii="Tahoma" w:hAnsi="Tahoma" w:cs="Tahoma" w:eastAsia="Tahoma"/>
          <w:sz w:val="21"/>
          <w:szCs w:val="21"/>
          <w:color w:val="#000000"/>
          <w:noProof/>
        </w:rPr>
        <w:t>9</w:t>
      </w:r>
    </w:p>
    <w:p>
      <w:pPr>
        <w:spacing w:before="345" w:after="0" w:line="216" w:lineRule="exact"/>
        <w:ind w:firstLine="1" w:left="780"/>
        <w:jc w:val="left"/>
        <w:rPr>
          <w:rFonts w:ascii="Tahoma" w:hAnsi="Tahoma" w:cs="Tahoma" w:eastAsia="Tahoma"/>
          <w:sz w:val="21"/>
          <w:szCs w:val="21"/>
          <w:color w:val="#000000"/>
          <w:spacing w:val="11"/>
          <w:noProof/>
        </w:rPr>
      </w:pPr>
      <w:r>
        <w:rPr>
          <w:rFonts w:ascii="SimSun" w:hAnsi="SimSun" w:cs="SimSun" w:eastAsia="SimSun"/>
          <w:sz w:val="21"/>
          <w:szCs w:val="21"/>
          <w:color w:val="#000000"/>
          <w:noProof/>
        </w:rPr>
        <w:t>第二章</w:t>
      </w:r>
      <w:r>
        <w:rPr>
          <w:rFonts w:ascii="SimSun" w:hAnsi="SimSun" w:cs="SimSun" w:eastAsia="SimSun"/>
          <w:sz w:val="21"/>
          <w:szCs w:val="21"/>
          <w:color w:val="#000000"/>
          <w:spacing w:val="1"/>
          <w:noProof/>
        </w:rPr>
        <w:t> </w:t>
      </w:r>
      <w:r>
        <w:rPr>
          <w:rFonts w:ascii="SimSun" w:hAnsi="SimSun" w:cs="SimSun" w:eastAsia="SimSun"/>
          <w:sz w:val="21"/>
          <w:szCs w:val="21"/>
          <w:color w:val="#000000"/>
          <w:noProof/>
        </w:rPr>
        <w:t>金刚微妙义</w:t>
      </w:r>
      <w:r>
        <w:rPr>
          <w:rFonts w:ascii="Tahoma" w:hAnsi="Tahoma" w:cs="Tahoma" w:eastAsia="Tahoma"/>
          <w:sz w:val="21"/>
          <w:szCs w:val="21"/>
          <w:color w:val="#000000"/>
          <w:spacing w:val="0"/>
          <w:noProof/>
        </w:rPr>
        <w:t>............................................................................................11</w:t>
      </w:r>
    </w:p>
    <w:p>
      <w:pPr>
        <w:spacing w:before="345" w:after="0" w:line="216" w:lineRule="exact"/>
        <w:ind w:firstLine="1" w:left="780"/>
        <w:jc w:val="left"/>
        <w:rPr>
          <w:rFonts w:ascii="Tahoma" w:hAnsi="Tahoma" w:cs="Tahoma" w:eastAsia="Tahoma"/>
          <w:sz w:val="21"/>
          <w:szCs w:val="21"/>
          <w:color w:val="#000000"/>
          <w:spacing w:val="11"/>
          <w:noProof/>
        </w:rPr>
      </w:pPr>
      <w:r>
        <w:rPr>
          <w:rFonts w:ascii="SimSun" w:hAnsi="SimSun" w:cs="SimSun" w:eastAsia="SimSun"/>
          <w:sz w:val="21"/>
          <w:szCs w:val="21"/>
          <w:color w:val="#000000"/>
          <w:noProof/>
        </w:rPr>
        <w:t>第三章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8"/>
          <w:noProof/>
        </w:rPr>
        <w:t>金刚经的缘起</w:t>
      </w:r>
      <w:r>
        <w:rPr>
          <w:rFonts w:ascii="Tahoma" w:hAnsi="Tahoma" w:cs="Tahoma" w:eastAsia="Tahoma"/>
          <w:sz w:val="21"/>
          <w:szCs w:val="21"/>
          <w:color w:val="#000000"/>
          <w:spacing w:val="0"/>
          <w:noProof/>
        </w:rPr>
        <w:t>........................................................................................16</w:t>
      </w:r>
    </w:p>
    <w:p>
      <w:pPr>
        <w:spacing w:before="345" w:after="0" w:line="216" w:lineRule="exact"/>
        <w:ind w:firstLine="1" w:left="780"/>
        <w:jc w:val="left"/>
        <w:rPr>
          <w:rFonts w:ascii="Tahoma" w:hAnsi="Tahoma" w:cs="Tahoma" w:eastAsia="Tahoma"/>
          <w:sz w:val="21"/>
          <w:szCs w:val="21"/>
          <w:color w:val="#000000"/>
          <w:spacing w:val="11"/>
          <w:noProof/>
        </w:rPr>
      </w:pPr>
      <w:r>
        <w:rPr>
          <w:rFonts w:ascii="SimSun" w:hAnsi="SimSun" w:cs="SimSun" w:eastAsia="SimSun"/>
          <w:sz w:val="21"/>
          <w:szCs w:val="21"/>
          <w:color w:val="#000000"/>
          <w:noProof/>
        </w:rPr>
        <w:t>第四章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2"/>
          <w:noProof/>
        </w:rPr>
        <w:t>万物的潜在可能</w:t>
      </w:r>
      <w:r>
        <w:rPr>
          <w:rFonts w:ascii="Tahoma" w:hAnsi="Tahoma" w:cs="Tahoma" w:eastAsia="Tahoma"/>
          <w:sz w:val="21"/>
          <w:szCs w:val="21"/>
          <w:color w:val="#000000"/>
          <w:spacing w:val="0"/>
          <w:noProof/>
        </w:rPr>
        <w:t>.....................................................................................23</w:t>
      </w:r>
    </w:p>
    <w:p>
      <w:pPr>
        <w:spacing w:before="345" w:after="0" w:line="216" w:lineRule="exact"/>
        <w:ind w:firstLine="1" w:left="780"/>
        <w:jc w:val="left"/>
        <w:rPr>
          <w:rFonts w:ascii="Tahoma" w:hAnsi="Tahoma" w:cs="Tahoma" w:eastAsia="Tahoma"/>
          <w:sz w:val="21"/>
          <w:szCs w:val="21"/>
          <w:color w:val="#000000"/>
          <w:spacing w:val="11"/>
          <w:noProof/>
        </w:rPr>
      </w:pPr>
      <w:r>
        <w:rPr>
          <w:rFonts w:ascii="SimSun" w:hAnsi="SimSun" w:cs="SimSun" w:eastAsia="SimSun"/>
          <w:sz w:val="21"/>
          <w:szCs w:val="21"/>
          <w:color w:val="#000000"/>
          <w:noProof/>
        </w:rPr>
        <w:t>第五章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8"/>
          <w:noProof/>
        </w:rPr>
        <w:t>潜能运用原则</w:t>
      </w:r>
      <w:r>
        <w:rPr>
          <w:rFonts w:ascii="Tahoma" w:hAnsi="Tahoma" w:cs="Tahoma" w:eastAsia="Tahoma"/>
          <w:sz w:val="21"/>
          <w:szCs w:val="21"/>
          <w:color w:val="#000000"/>
          <w:spacing w:val="0"/>
          <w:noProof/>
        </w:rPr>
        <w:t>........................................................................................30</w:t>
      </w:r>
    </w:p>
    <w:p>
      <w:pPr>
        <w:spacing w:before="345" w:after="0" w:line="216" w:lineRule="exact"/>
        <w:ind w:firstLine="1" w:left="780"/>
        <w:jc w:val="left"/>
        <w:rPr>
          <w:rFonts w:ascii="Tahoma" w:hAnsi="Tahoma" w:cs="Tahoma" w:eastAsia="Tahoma"/>
          <w:sz w:val="21"/>
          <w:szCs w:val="21"/>
          <w:color w:val="#000000"/>
          <w:spacing w:val="11"/>
          <w:noProof/>
        </w:rPr>
      </w:pPr>
      <w:r>
        <w:rPr>
          <w:rFonts w:ascii="SimSun" w:hAnsi="SimSun" w:cs="SimSun" w:eastAsia="SimSun"/>
          <w:sz w:val="21"/>
          <w:szCs w:val="21"/>
          <w:color w:val="#000000"/>
          <w:noProof/>
        </w:rPr>
        <w:t>第六章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0"/>
          <w:noProof/>
        </w:rPr>
        <w:t>如何善用自性潜能</w:t>
      </w:r>
      <w:r>
        <w:rPr>
          <w:rFonts w:ascii="Tahoma" w:hAnsi="Tahoma" w:cs="Tahoma" w:eastAsia="Tahoma"/>
          <w:sz w:val="21"/>
          <w:szCs w:val="21"/>
          <w:color w:val="#000000"/>
          <w:spacing w:val="0"/>
          <w:noProof/>
        </w:rPr>
        <w:t>..................................................................................41</w:t>
      </w:r>
    </w:p>
    <w:p>
      <w:pPr>
        <w:spacing w:before="345" w:after="0" w:line="216" w:lineRule="exact"/>
        <w:ind w:firstLine="1" w:left="780"/>
        <w:jc w:val="left"/>
        <w:rPr>
          <w:rFonts w:ascii="Tahoma" w:hAnsi="Tahoma" w:cs="Tahoma" w:eastAsia="Tahoma"/>
          <w:sz w:val="21"/>
          <w:szCs w:val="21"/>
          <w:color w:val="#000000"/>
          <w:spacing w:val="10"/>
          <w:noProof/>
        </w:rPr>
      </w:pPr>
      <w:r>
        <w:rPr>
          <w:rFonts w:ascii="SimSun" w:hAnsi="SimSun" w:cs="SimSun" w:eastAsia="SimSun"/>
          <w:sz w:val="21"/>
          <w:szCs w:val="21"/>
          <w:color w:val="#000000"/>
          <w:noProof/>
        </w:rPr>
        <w:t>第七章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6"/>
          <w:noProof/>
        </w:rPr>
        <w:t>走出商场的黑暗森林</w:t>
      </w:r>
      <w:r>
        <w:rPr>
          <w:rFonts w:ascii="Tahoma" w:hAnsi="Tahoma" w:cs="Tahoma" w:eastAsia="Tahoma"/>
          <w:sz w:val="21"/>
          <w:szCs w:val="21"/>
          <w:color w:val="#000000"/>
          <w:spacing w:val="0"/>
          <w:noProof/>
        </w:rPr>
        <w:t>..............................................................................53</w:t>
      </w:r>
    </w:p>
    <w:p>
      <w:pPr>
        <w:spacing w:before="345" w:after="0" w:line="216" w:lineRule="exact"/>
        <w:ind w:firstLine="1" w:left="780"/>
        <w:jc w:val="left"/>
        <w:rPr>
          <w:rFonts w:ascii="Tahoma" w:hAnsi="Tahoma" w:cs="Tahoma" w:eastAsia="Tahoma"/>
          <w:sz w:val="21"/>
          <w:szCs w:val="21"/>
          <w:color w:val="#000000"/>
          <w:spacing w:val="10"/>
          <w:noProof/>
        </w:rPr>
      </w:pPr>
      <w:r>
        <w:rPr>
          <w:rFonts w:ascii="SimSun" w:hAnsi="SimSun" w:cs="SimSun" w:eastAsia="SimSun"/>
          <w:sz w:val="21"/>
          <w:szCs w:val="21"/>
          <w:color w:val="#000000"/>
          <w:noProof/>
        </w:rPr>
        <w:t>第八章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6"/>
          <w:noProof/>
        </w:rPr>
        <w:t>真诚行动，如愿成真</w:t>
      </w:r>
      <w:r>
        <w:rPr>
          <w:rFonts w:ascii="Tahoma" w:hAnsi="Tahoma" w:cs="Tahoma" w:eastAsia="Tahoma"/>
          <w:sz w:val="21"/>
          <w:szCs w:val="21"/>
          <w:color w:val="#000000"/>
          <w:spacing w:val="0"/>
          <w:noProof/>
        </w:rPr>
        <w:t>..............................................................................81</w:t>
      </w:r>
    </w:p>
    <w:p>
      <w:pPr>
        <w:spacing w:before="345" w:after="0" w:line="216" w:lineRule="exact"/>
        <w:ind w:firstLine="1" w:left="-20"/>
        <w:jc w:val="center"/>
        <w:rPr>
          <w:rFonts w:ascii="Tahoma" w:hAnsi="Tahoma" w:cs="Tahoma" w:eastAsia="Tahoma"/>
          <w:sz w:val="21"/>
          <w:szCs w:val="21"/>
          <w:color w:val="#000000"/>
          <w:spacing w:val="11"/>
          <w:noProof/>
        </w:rPr>
      </w:pPr>
      <w:r>
        <w:rPr>
          <w:rFonts w:ascii="SimSun" w:hAnsi="SimSun" w:cs="SimSun" w:eastAsia="SimSun"/>
          <w:sz w:val="21"/>
          <w:szCs w:val="21"/>
          <w:color w:val="#000000"/>
          <w:noProof/>
        </w:rPr>
        <w:t>第二部分</w:t>
      </w:r>
      <w:r>
        <w:rPr>
          <w:rFonts w:ascii="SimSun" w:hAnsi="SimSun" w:cs="SimSun" w:eastAsia="SimSun"/>
          <w:sz w:val="21"/>
          <w:szCs w:val="21"/>
          <w:color w:val="#000000"/>
          <w:spacing w:val="1"/>
          <w:noProof/>
        </w:rPr>
        <w:t> </w:t>
      </w:r>
      <w:r>
        <w:rPr>
          <w:rFonts w:ascii="SimSun" w:hAnsi="SimSun" w:cs="SimSun" w:eastAsia="SimSun"/>
          <w:sz w:val="21"/>
          <w:szCs w:val="21"/>
          <w:color w:val="#000000"/>
          <w:spacing w:val="0"/>
          <w:noProof/>
        </w:rPr>
        <w:t>享受财富，安顿身心</w:t>
      </w:r>
      <w:r>
        <w:rPr>
          <w:rFonts w:ascii="Tahoma" w:hAnsi="Tahoma" w:cs="Tahoma" w:eastAsia="Tahoma"/>
          <w:sz w:val="21"/>
          <w:szCs w:val="21"/>
          <w:color w:val="#000000"/>
          <w:spacing w:val="0"/>
          <w:noProof/>
        </w:rPr>
        <w:t>..................................................................................90</w:t>
      </w:r>
    </w:p>
    <w:p>
      <w:pPr>
        <w:spacing w:before="345" w:after="0" w:line="216" w:lineRule="exact"/>
        <w:ind w:firstLine="1" w:left="0" w:right="340"/>
        <w:jc w:val="right"/>
        <w:rPr>
          <w:rFonts w:ascii="Tahoma" w:hAnsi="Tahoma" w:cs="Tahoma" w:eastAsia="Tahoma"/>
          <w:sz w:val="21"/>
          <w:szCs w:val="21"/>
          <w:color w:val="#000000"/>
          <w:spacing w:val="11"/>
          <w:noProof/>
        </w:rPr>
      </w:pPr>
      <w:r>
        <w:rPr>
          <w:rFonts w:ascii="SimSun" w:hAnsi="SimSun" w:cs="SimSun" w:eastAsia="SimSun"/>
          <w:sz w:val="21"/>
          <w:szCs w:val="21"/>
          <w:color w:val="#000000"/>
          <w:spacing w:val="0"/>
          <w:noProof/>
        </w:rPr>
        <w:t>第九章</w:t>
      </w:r>
      <w:r>
        <w:rPr>
          <w:rFonts w:ascii="SimSun" w:hAnsi="SimSun" w:cs="SimSun" w:eastAsia="SimSun"/>
          <w:sz w:val="21"/>
          <w:szCs w:val="21"/>
          <w:color w:val="#000000"/>
          <w:spacing w:val="0"/>
          <w:noProof/>
        </w:rPr>
        <w:t> </w:t>
      </w:r>
      <w:r>
        <w:rPr>
          <w:rFonts w:ascii="SimSun" w:hAnsi="SimSun" w:cs="SimSun" w:eastAsia="SimSun"/>
          <w:sz w:val="21"/>
          <w:szCs w:val="21"/>
          <w:color w:val="#000000"/>
          <w:spacing w:val="0"/>
          <w:noProof/>
        </w:rPr>
        <w:t>在宁静中安顿生活</w:t>
      </w:r>
      <w:r>
        <w:rPr>
          <w:rFonts w:ascii="Tahoma" w:hAnsi="Tahoma" w:cs="Tahoma" w:eastAsia="Tahoma"/>
          <w:sz w:val="21"/>
          <w:szCs w:val="21"/>
          <w:color w:val="#000000"/>
          <w:spacing w:val="0"/>
          <w:noProof/>
        </w:rPr>
        <w:t>..................................................................................90</w:t>
      </w:r>
    </w:p>
    <w:p>
      <w:pPr>
        <w:spacing w:before="345" w:after="0" w:line="216" w:lineRule="exact"/>
        <w:ind w:firstLine="1" w:left="780"/>
        <w:jc w:val="left"/>
        <w:rPr>
          <w:rFonts w:ascii="Tahoma" w:hAnsi="Tahoma" w:cs="Tahoma" w:eastAsia="Tahoma"/>
          <w:sz w:val="21"/>
          <w:szCs w:val="21"/>
          <w:color w:val="#000000"/>
          <w:spacing w:val="10"/>
          <w:noProof/>
        </w:rPr>
      </w:pPr>
      <w:r>
        <w:rPr>
          <w:rFonts w:ascii="SimSun" w:hAnsi="SimSun" w:cs="SimSun" w:eastAsia="SimSun"/>
          <w:sz w:val="21"/>
          <w:szCs w:val="21"/>
          <w:color w:val="#000000"/>
          <w:spacing w:val="0"/>
          <w:noProof/>
        </w:rPr>
        <w:t>第十章</w:t>
      </w:r>
      <w:r>
        <w:rPr>
          <w:rFonts w:ascii="SimSun" w:hAnsi="SimSun" w:cs="SimSun" w:eastAsia="SimSun"/>
          <w:sz w:val="21"/>
          <w:szCs w:val="21"/>
          <w:color w:val="#000000"/>
          <w:spacing w:val="0"/>
          <w:noProof/>
        </w:rPr>
        <w:t> </w:t>
      </w:r>
      <w:r>
        <w:rPr>
          <w:rFonts w:ascii="SimSun" w:hAnsi="SimSun" w:cs="SimSun" w:eastAsia="SimSun"/>
          <w:sz w:val="21"/>
          <w:szCs w:val="21"/>
          <w:color w:val="#000000"/>
          <w:spacing w:val="6"/>
          <w:noProof/>
        </w:rPr>
        <w:t>保持心灵的清澈明净</w:t>
      </w:r>
      <w:r>
        <w:rPr>
          <w:rFonts w:ascii="Tahoma" w:hAnsi="Tahoma" w:cs="Tahoma" w:eastAsia="Tahoma"/>
          <w:sz w:val="21"/>
          <w:szCs w:val="21"/>
          <w:color w:val="#000000"/>
          <w:spacing w:val="0"/>
          <w:noProof/>
        </w:rPr>
        <w:t>..............................................................................97</w:t>
      </w:r>
    </w:p>
    <w:p>
      <w:pPr>
        <w:spacing w:before="345" w:after="0" w:line="216" w:lineRule="exact"/>
        <w:ind w:firstLine="1" w:left="780"/>
        <w:jc w:val="left"/>
        <w:rPr>
          <w:rFonts w:ascii="Tahoma" w:hAnsi="Tahoma" w:cs="Tahoma" w:eastAsia="Tahoma"/>
          <w:sz w:val="21"/>
          <w:szCs w:val="21"/>
          <w:color w:val="#000000"/>
          <w:spacing w:val="23"/>
          <w:noProof/>
        </w:rPr>
      </w:pPr>
      <w:r>
        <w:rPr>
          <w:rFonts w:ascii="SimSun" w:hAnsi="SimSun" w:cs="SimSun" w:eastAsia="SimSun"/>
          <w:sz w:val="21"/>
          <w:szCs w:val="21"/>
          <w:color w:val="#000000"/>
          <w:noProof/>
        </w:rPr>
        <w:t>第十一章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2"/>
          <w:noProof/>
        </w:rPr>
        <w:t>圆圈日的寂静</w:t>
      </w:r>
      <w:r>
        <w:rPr>
          <w:rFonts w:ascii="Tahoma" w:hAnsi="Tahoma" w:cs="Tahoma" w:eastAsia="Tahoma"/>
          <w:sz w:val="21"/>
          <w:szCs w:val="21"/>
          <w:color w:val="#000000"/>
          <w:spacing w:val="0"/>
          <w:noProof/>
        </w:rPr>
        <w:t>...................................................................................105</w:t>
      </w:r>
    </w:p>
    <w:p>
      <w:pPr>
        <w:spacing w:before="345" w:after="0" w:line="216" w:lineRule="exact"/>
        <w:ind w:firstLine="1" w:left="780"/>
        <w:jc w:val="left"/>
        <w:rPr>
          <w:rFonts w:ascii="Tahoma" w:hAnsi="Tahoma" w:cs="Tahoma" w:eastAsia="Tahoma"/>
          <w:sz w:val="21"/>
          <w:szCs w:val="21"/>
          <w:color w:val="#000000"/>
          <w:spacing w:val="22"/>
          <w:noProof/>
        </w:rPr>
      </w:pPr>
      <w:r>
        <w:rPr>
          <w:rFonts w:ascii="SimSun" w:hAnsi="SimSun" w:cs="SimSun" w:eastAsia="SimSun"/>
          <w:sz w:val="21"/>
          <w:szCs w:val="21"/>
          <w:color w:val="#000000"/>
          <w:noProof/>
        </w:rPr>
        <w:t>第十二章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2"/>
          <w:noProof/>
        </w:rPr>
        <w:t>化危机为转机的空性</w:t>
      </w:r>
      <w:r>
        <w:rPr>
          <w:rFonts w:ascii="Tahoma" w:hAnsi="Tahoma" w:cs="Tahoma" w:eastAsia="Tahoma"/>
          <w:sz w:val="21"/>
          <w:szCs w:val="21"/>
          <w:color w:val="#000000"/>
          <w:spacing w:val="1"/>
          <w:noProof/>
        </w:rPr>
        <w:t>.........................................................................115</w:t>
      </w:r>
    </w:p>
    <w:p>
      <w:pPr>
        <w:spacing w:before="345" w:after="0" w:line="216" w:lineRule="exact"/>
        <w:ind w:firstLine="1" w:left="-20"/>
        <w:jc w:val="center"/>
        <w:rPr>
          <w:rFonts w:ascii="Tahoma" w:hAnsi="Tahoma" w:cs="Tahoma" w:eastAsia="Tahoma"/>
          <w:sz w:val="21"/>
          <w:szCs w:val="21"/>
          <w:color w:val="#000000"/>
          <w:spacing w:val="23"/>
          <w:noProof/>
        </w:rPr>
      </w:pPr>
      <w:r>
        <w:rPr>
          <w:rFonts w:ascii="SimSun" w:hAnsi="SimSun" w:cs="SimSun" w:eastAsia="SimSun"/>
          <w:sz w:val="21"/>
          <w:szCs w:val="21"/>
          <w:color w:val="#000000"/>
          <w:noProof/>
        </w:rPr>
        <w:t>第三部分</w:t>
      </w:r>
      <w:r>
        <w:rPr>
          <w:rFonts w:ascii="SimSun" w:hAnsi="SimSun" w:cs="SimSun" w:eastAsia="SimSun"/>
          <w:sz w:val="21"/>
          <w:szCs w:val="21"/>
          <w:color w:val="#000000"/>
          <w:spacing w:val="1"/>
          <w:noProof/>
        </w:rPr>
        <w:t> </w:t>
      </w:r>
      <w:r>
        <w:rPr>
          <w:rFonts w:ascii="SimSun" w:hAnsi="SimSun" w:cs="SimSun" w:eastAsia="SimSun"/>
          <w:sz w:val="21"/>
          <w:szCs w:val="21"/>
          <w:color w:val="#000000"/>
          <w:spacing w:val="0"/>
          <w:noProof/>
        </w:rPr>
        <w:t>回首前尘，了悟价值</w:t>
      </w:r>
      <w:r>
        <w:rPr>
          <w:rFonts w:ascii="Tahoma" w:hAnsi="Tahoma" w:cs="Tahoma" w:eastAsia="Tahoma"/>
          <w:sz w:val="21"/>
          <w:szCs w:val="21"/>
          <w:color w:val="#000000"/>
          <w:spacing w:val="0"/>
          <w:noProof/>
        </w:rPr>
        <w:t>................................................................................118</w:t>
      </w:r>
    </w:p>
    <w:p>
      <w:pPr>
        <w:spacing w:before="345" w:after="0" w:line="216" w:lineRule="exact"/>
        <w:ind w:firstLine="1" w:left="0" w:right="340"/>
        <w:jc w:val="right"/>
        <w:rPr>
          <w:rFonts w:ascii="Tahoma" w:hAnsi="Tahoma" w:cs="Tahoma" w:eastAsia="Tahoma"/>
          <w:sz w:val="21"/>
          <w:szCs w:val="21"/>
          <w:color w:val="#000000"/>
          <w:spacing w:val="23"/>
          <w:noProof/>
        </w:rPr>
      </w:pPr>
      <w:r>
        <w:rPr>
          <w:rFonts w:ascii="SimSun" w:hAnsi="SimSun" w:cs="SimSun" w:eastAsia="SimSun"/>
          <w:sz w:val="21"/>
          <w:szCs w:val="21"/>
          <w:color w:val="#000000"/>
          <w:noProof/>
        </w:rPr>
        <w:t>第十三章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2"/>
          <w:noProof/>
        </w:rPr>
        <w:t>万物皆有尽时</w:t>
      </w:r>
      <w:r>
        <w:rPr>
          <w:rFonts w:ascii="Tahoma" w:hAnsi="Tahoma" w:cs="Tahoma" w:eastAsia="Tahoma"/>
          <w:sz w:val="21"/>
          <w:szCs w:val="21"/>
          <w:color w:val="#000000"/>
          <w:spacing w:val="0"/>
          <w:noProof/>
        </w:rPr>
        <w:t>...................................................................................118</w:t>
      </w:r>
    </w:p>
    <w:p>
      <w:pPr>
        <w:spacing w:before="345" w:after="0" w:line="216" w:lineRule="exact"/>
        <w:ind w:firstLine="1" w:left="780"/>
        <w:jc w:val="left"/>
        <w:rPr>
          <w:rFonts w:ascii="Tahoma" w:hAnsi="Tahoma" w:cs="Tahoma" w:eastAsia="Tahoma"/>
          <w:sz w:val="21"/>
          <w:szCs w:val="21"/>
          <w:color w:val="#000000"/>
          <w:spacing w:val="23"/>
          <w:noProof/>
        </w:rPr>
      </w:pPr>
      <w:r>
        <w:rPr>
          <w:rFonts w:ascii="SimSun" w:hAnsi="SimSun" w:cs="SimSun" w:eastAsia="SimSun"/>
          <w:sz w:val="21"/>
          <w:szCs w:val="21"/>
          <w:color w:val="#000000"/>
          <w:noProof/>
        </w:rPr>
        <w:t>第十四章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0"/>
          <w:noProof/>
        </w:rPr>
        <w:t>终极的经营法门</w:t>
      </w:r>
      <w:r>
        <w:rPr>
          <w:rFonts w:ascii="Tahoma" w:hAnsi="Tahoma" w:cs="Tahoma" w:eastAsia="Tahoma"/>
          <w:sz w:val="21"/>
          <w:szCs w:val="21"/>
          <w:color w:val="#000000"/>
          <w:spacing w:val="0"/>
          <w:noProof/>
        </w:rPr>
        <w:t>................................................................................127</w:t>
      </w:r>
    </w:p>
    <w:p>
      <w:pPr>
        <w:spacing w:before="345" w:after="0" w:line="216" w:lineRule="exact"/>
        <w:ind w:firstLine="1" w:left="780"/>
        <w:jc w:val="left"/>
        <w:rPr>
          <w:rFonts w:ascii="Tahoma" w:hAnsi="Tahoma" w:cs="Tahoma" w:eastAsia="Tahoma"/>
          <w:sz w:val="21"/>
          <w:szCs w:val="21"/>
          <w:color w:val="#000000"/>
          <w:spacing w:val="22"/>
          <w:noProof/>
        </w:rPr>
      </w:pPr>
      <w:r>
        <w:rPr>
          <w:rFonts w:ascii="SimSun" w:hAnsi="SimSun" w:cs="SimSun" w:eastAsia="SimSun"/>
          <w:sz w:val="21"/>
          <w:szCs w:val="21"/>
          <w:color w:val="#000000"/>
          <w:noProof/>
        </w:rPr>
        <w:t>第十五章</w:t>
      </w:r>
      <w:r>
        <w:rPr>
          <w:rFonts w:ascii="SimSun" w:hAnsi="SimSun" w:cs="SimSun" w:eastAsia="SimSun"/>
          <w:sz w:val="21"/>
          <w:szCs w:val="21"/>
          <w:color w:val="#000000"/>
          <w:spacing w:val="1"/>
          <w:noProof/>
        </w:rPr>
        <w:t> </w:t>
      </w:r>
      <w:r>
        <w:rPr>
          <w:rFonts w:ascii="SimSun" w:hAnsi="SimSun" w:cs="SimSun" w:eastAsia="SimSun"/>
          <w:sz w:val="21"/>
          <w:szCs w:val="21"/>
          <w:color w:val="#000000"/>
          <w:spacing w:val="2"/>
          <w:noProof/>
        </w:rPr>
        <w:t>财富之源，无限经济</w:t>
      </w:r>
      <w:r>
        <w:rPr>
          <w:rFonts w:ascii="Tahoma" w:hAnsi="Tahoma" w:cs="Tahoma" w:eastAsia="Tahoma"/>
          <w:sz w:val="21"/>
          <w:szCs w:val="21"/>
          <w:color w:val="#000000"/>
          <w:spacing w:val="1"/>
          <w:noProof/>
        </w:rPr>
        <w:t>.........................................................................135</w:t>
      </w:r>
    </w:p>
    <w:p>
      <w:pPr>
        <w:spacing w:before="345" w:after="0" w:line="225" w:lineRule="exact"/>
        <w:ind w:firstLine="1" w:left="780"/>
        <w:jc w:val="left"/>
        <w:rPr>
          <w:rFonts w:ascii="Tahoma" w:hAnsi="Tahoma" w:cs="Tahoma" w:eastAsia="Tahoma"/>
          <w:sz w:val="21"/>
          <w:szCs w:val="21"/>
          <w:color w:val="#000000"/>
          <w:spacing w:val="22"/>
          <w:noProof/>
        </w:rPr>
      </w:pPr>
      <w:r>
        <w:rPr>
          <w:rFonts w:ascii="SimSun" w:hAnsi="SimSun" w:cs="SimSun" w:eastAsia="SimSun"/>
          <w:sz w:val="21"/>
          <w:szCs w:val="21"/>
          <w:color w:val="#000000"/>
          <w:spacing w:val="0"/>
          <w:noProof/>
        </w:rPr>
        <w:t>后记</w:t>
      </w:r>
      <w:r>
        <w:rPr>
          <w:rFonts w:ascii="SimSun" w:hAnsi="SimSun" w:cs="SimSun" w:eastAsia="SimSun"/>
          <w:sz w:val="21"/>
          <w:szCs w:val="21"/>
          <w:color w:val="#000000"/>
          <w:spacing w:val="0"/>
          <w:noProof/>
        </w:rPr>
        <w:t> </w:t>
      </w:r>
      <w:r>
        <w:rPr>
          <w:rFonts w:ascii="SimSun" w:hAnsi="SimSun" w:cs="SimSun" w:eastAsia="SimSun"/>
          <w:sz w:val="21"/>
          <w:szCs w:val="21"/>
          <w:color w:val="#000000"/>
          <w:spacing w:val="1"/>
          <w:noProof/>
        </w:rPr>
        <w:t>一帖金刚能断之商业哲学</w:t>
      </w:r>
      <w:r>
        <w:rPr>
          <w:rFonts w:ascii="Tahoma" w:hAnsi="Tahoma" w:cs="Tahoma" w:eastAsia="Tahoma"/>
          <w:sz w:val="21"/>
          <w:szCs w:val="21"/>
          <w:color w:val="#000000"/>
          <w:spacing w:val="1"/>
          <w:noProof/>
        </w:rPr>
        <w:t>.........................................................................140</w:t>
      </w: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37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.5.</w:t>
      </w:r>
    </w:p>
    <w:p>
      <w:pPr>
        <w:spacing w:before="210" w:after="0" w:line="210"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6" w:name="6"/>
    <w:bookmarkEnd w:id="6"/>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p>
    <w:p>
      <w:pPr>
        <w:spacing w:before="0" w:after="0" w:line="180" w:lineRule="exact"/>
        <w:ind w:firstLine="1" w:left="1286"/>
        <w:jc w:val="right"/>
        <w:rPr>
          <w:rFonts w:ascii="SimSun" w:hAnsi="SimSun" w:cs="SimSun" w:eastAsia="SimSun"/>
          <w:sz w:val="18"/>
          <w:szCs w:val="18"/>
          <w:color w:val="#000000"/>
          <w:noProof/>
        </w:rPr>
        <w:sectPr>
          <w:pgSz w:w="11904" w:h="16840"/>
          <w:pgMar w:top="720" w:right="1440" w:bottom="720" w:left="1440" w:header="708" w:footer="708" w:gutter="0"/>
        </w:sectPr>
      </w:pPr>
    </w:p>
    <w:p>
      <w:pPr>
        <w:spacing w:before="0" w:after="0" w:line="300" w:lineRule="exact"/>
        <w:ind w:firstLine="1" w:left="-720"/>
        <w:jc w:val="center"/>
        <w:rPr>
          <w:rFonts w:ascii="KaiTi_GB2312" w:hAnsi="KaiTi_GB2312" w:cs="KaiTi_GB2312" w:eastAsia="KaiTi_GB2312"/>
          <w:sz w:val="30"/>
          <w:szCs w:val="30"/>
          <w:color w:val="#000000"/>
          <w:b/>
          <w:bCs/>
          <w:noProof/>
        </w:rPr>
      </w:pP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pt;mso-position-vertical-relative:paragraph;z-index:3814" filled="f" stroked="t" strokeweight="0.72pt" strokecolor="#000000">
            <v:fill opacity="0"/>
          </v:shape>
          <w10:wrap type="none"/>
        </w:pict>
      </w:r>
    </w:p>
    <w:p>
      <w:pPr>
        <w:spacing w:before="0" w:after="0" w:line="301" w:lineRule="exact"/>
        <w:ind w:firstLine="1" w:left="0"/>
        <w:jc w:val="center"/>
        <w:rPr>
          <w:rFonts w:ascii="KaiTi_GB2312" w:hAnsi="KaiTi_GB2312" w:cs="KaiTi_GB2312" w:eastAsia="KaiTi_GB2312"/>
          <w:sz w:val="30"/>
          <w:szCs w:val="30"/>
          <w:color w:val="#000000"/>
          <w:b/>
          <w:bCs/>
          <w:noProof/>
        </w:rPr>
      </w:pPr>
    </w:p>
    <w:p>
      <w:pPr>
        <w:spacing w:before="300" w:after="0" w:line="300" w:lineRule="exact"/>
        <w:ind w:firstLine="1" w:left="-20"/>
        <w:jc w:val="center"/>
        <w:rPr>
          <w:rFonts w:ascii="KaiTi_GB2312" w:hAnsi="KaiTi_GB2312" w:cs="KaiTi_GB2312" w:eastAsia="KaiTi_GB2312"/>
          <w:sz w:val="30"/>
          <w:szCs w:val="30"/>
          <w:color w:val="#000000"/>
          <w:b/>
          <w:bCs/>
          <w:noProof/>
        </w:rPr>
      </w:pPr>
      <w:r>
        <w:rPr>
          <w:rFonts w:ascii="KaiTi_GB2312" w:hAnsi="KaiTi_GB2312" w:cs="KaiTi_GB2312" w:eastAsia="KaiTi_GB2312"/>
          <w:sz w:val="30"/>
          <w:szCs w:val="30"/>
          <w:color w:val="#000000"/>
          <w:b/>
          <w:bCs/>
          <w:spacing w:val="-75"/>
          <w:noProof/>
        </w:rPr>
        <w:t>前 </w:t>
      </w:r>
      <w:r>
        <w:rPr>
          <w:rFonts w:ascii="KaiTi_GB2312" w:hAnsi="KaiTi_GB2312" w:cs="KaiTi_GB2312" w:eastAsia="KaiTi_GB2312"/>
          <w:sz w:val="30"/>
          <w:szCs w:val="30"/>
          <w:color w:val="#000000"/>
          <w:b/>
          <w:bCs/>
          <w:noProof/>
        </w:rPr>
        <w:t>言</w:t>
      </w:r>
    </w:p>
    <w:p>
      <w:pPr>
        <w:spacing w:before="0" w:after="0" w:line="240" w:lineRule="exact"/>
        <w:ind w:firstLine="1" w:left="842"/>
        <w:jc w:val="left"/>
        <w:rPr>
          <w:rFonts w:ascii="YouYuan" w:hAnsi="YouYuan" w:cs="YouYuan" w:eastAsia="YouYuan"/>
          <w:sz w:val="24"/>
          <w:szCs w:val="24"/>
          <w:color w:val="#000000"/>
          <w:b/>
          <w:bCs/>
          <w:spacing w:val="4"/>
          <w:noProof/>
        </w:rPr>
      </w:pPr>
    </w:p>
    <w:p>
      <w:pPr>
        <w:spacing w:before="0" w:after="0" w:line="240" w:lineRule="exact"/>
        <w:ind w:firstLine="1" w:left="842"/>
        <w:jc w:val="left"/>
        <w:rPr>
          <w:rFonts w:ascii="YouYuan" w:hAnsi="YouYuan" w:cs="YouYuan" w:eastAsia="YouYuan"/>
          <w:sz w:val="24"/>
          <w:szCs w:val="24"/>
          <w:color w:val="#000000"/>
          <w:b/>
          <w:bCs/>
          <w:spacing w:val="4"/>
          <w:noProof/>
        </w:rPr>
      </w:pPr>
    </w:p>
    <w:p>
      <w:pPr>
        <w:spacing w:before="0" w:after="0" w:line="274" w:lineRule="exact"/>
        <w:ind w:firstLine="1" w:left="842"/>
        <w:jc w:val="left"/>
        <w:rPr>
          <w:rFonts w:ascii="YouYuan" w:hAnsi="YouYuan" w:cs="YouYuan" w:eastAsia="YouYuan"/>
          <w:sz w:val="24"/>
          <w:szCs w:val="24"/>
          <w:color w:val="#000000"/>
          <w:b/>
          <w:bCs/>
          <w:spacing w:val="4"/>
          <w:noProof/>
        </w:rPr>
      </w:pPr>
    </w:p>
    <w:p>
      <w:pPr>
        <w:spacing w:before="240" w:after="0" w:line="240" w:lineRule="exact"/>
        <w:ind w:firstLine="1" w:left="842"/>
        <w:jc w:val="left"/>
        <w:rPr>
          <w:rFonts w:ascii="YouYuan" w:hAnsi="YouYuan" w:cs="YouYuan" w:eastAsia="YouYuan"/>
          <w:sz w:val="24"/>
          <w:szCs w:val="24"/>
          <w:color w:val="#000000"/>
          <w:b/>
          <w:bCs/>
          <w:spacing w:val="4"/>
          <w:noProof/>
        </w:rPr>
      </w:pPr>
      <w:r>
        <w:rPr>
          <w:rFonts w:ascii="YouYuan" w:hAnsi="YouYuan" w:cs="YouYuan" w:eastAsia="YouYuan"/>
          <w:sz w:val="24"/>
          <w:szCs w:val="24"/>
          <w:color w:val="#000000"/>
          <w:b/>
          <w:bCs/>
          <w:spacing w:val="1"/>
          <w:noProof/>
        </w:rPr>
        <w:t>佛陀与生意</w:t>
      </w:r>
    </w:p>
    <w:p>
      <w:pPr>
        <w:tabs>
          <w:tab w:val="left" w:pos="2405"/>
          <w:tab w:val="left" w:pos="3323"/>
        </w:tabs>
        <w:spacing w:before="352" w:after="0" w:line="216" w:lineRule="exact"/>
        <w:ind w:firstLine="1" w:left="780"/>
        <w:jc w:val="left"/>
        <w:rPr>
          <w:rFonts w:ascii="Tahoma" w:hAnsi="Tahoma" w:cs="Tahoma" w:eastAsia="Tahoma"/>
          <w:sz w:val="21"/>
          <w:szCs w:val="21"/>
          <w:color w:val="#000000"/>
          <w:spacing w:val="-2"/>
          <w:noProof/>
        </w:rPr>
      </w:pPr>
      <w:r>
        <w:rPr>
          <w:rFonts w:ascii="DFSong-Lt-80-Win-GB" w:hAnsi="DFSong-Lt-80-Win-GB" w:cs="DFSong-Lt-80-Win-GB" w:eastAsia="DFSong-Lt-80-Win-GB"/>
          <w:sz w:val="21"/>
          <w:szCs w:val="21"/>
          <w:color w:val="#000000"/>
          <w:spacing w:val="-43"/>
          <w:noProof/>
        </w:rPr>
        <w:t>从 </w:t>
      </w:r>
      <w:r>
        <w:rPr>
          <w:rFonts w:ascii="Tahoma" w:hAnsi="Tahoma" w:cs="Tahoma" w:eastAsia="Tahoma"/>
          <w:sz w:val="21"/>
          <w:szCs w:val="21"/>
          <w:color w:val="#000000"/>
          <w:spacing w:val="2"/>
          <w:noProof/>
        </w:rPr>
        <w:t>1981</w:t>
      </w:r>
      <w:r>
        <w:rPr>
          <w:rFonts w:ascii="DFSong-Lt-80-Win-GB" w:hAnsi="DFSong-Lt-80-Win-GB" w:cs="DFSong-Lt-80-Win-GB" w:eastAsia="DFSong-Lt-80-Win-GB"/>
          <w:sz w:val="21"/>
          <w:szCs w:val="21"/>
          <w:color w:val="#000000"/>
          <w:spacing w:val="20"/>
          <w:noProof/>
        </w:rPr>
        <w:t>～</w:t>
      </w:r>
      <w:r>
        <w:rPr>
          <w:rFonts w:ascii="Tahoma" w:hAnsi="Tahoma" w:cs="Tahoma" w:eastAsia="Tahoma"/>
          <w:sz w:val="21"/>
          <w:szCs w:val="21"/>
          <w:color w:val="#000000"/>
          <w:spacing w:val="2"/>
          <w:noProof/>
        </w:rPr>
        <w:t>1998</w:t>
      </w:r>
      <w:r>
        <w:rPr>
          <w:rFonts w:ascii="Tahoma" w:hAnsi="Tahoma" w:cs="Tahoma" w:eastAsia="Tahoma"/>
          <w:sz w:val="21"/>
          <w:szCs w:val="21"/>
          <w:color w:val="#000000"/>
          <w:spacing w:val="-1"/>
          <w:noProof/>
        </w:rPr>
        <w:tab/>
      </w:r>
      <w:r>
        <w:rPr>
          <w:rFonts w:ascii="DFSong-Lt-80-Win-GB" w:hAnsi="DFSong-Lt-80-Win-GB" w:cs="DFSong-Lt-80-Win-GB" w:eastAsia="DFSong-Lt-80-Win-GB"/>
          <w:sz w:val="21"/>
          <w:szCs w:val="21"/>
          <w:color w:val="#000000"/>
          <w:spacing w:val="10"/>
          <w:noProof/>
        </w:rPr>
        <w:t>年的</w:t>
      </w:r>
      <w:r>
        <w:rPr>
          <w:rFonts w:ascii="DFSong-Lt-80-Win-GB" w:hAnsi="DFSong-Lt-80-Win-GB" w:cs="DFSong-Lt-80-Win-GB" w:eastAsia="DFSong-Lt-80-Win-GB"/>
          <w:sz w:val="21"/>
          <w:szCs w:val="21"/>
          <w:color w:val="#000000"/>
          <w:spacing w:val="-86"/>
          <w:noProof/>
        </w:rPr>
        <w:t> </w:t>
      </w:r>
      <w:r>
        <w:rPr>
          <w:rFonts w:ascii="Tahoma" w:hAnsi="Tahoma" w:cs="Tahoma" w:eastAsia="Tahoma"/>
          <w:sz w:val="21"/>
          <w:szCs w:val="21"/>
          <w:color w:val="#000000"/>
          <w:spacing w:val="0"/>
          <w:noProof/>
        </w:rPr>
        <w:t>17</w:t>
      </w:r>
      <w:r>
        <w:rPr>
          <w:rFonts w:ascii="Tahoma" w:hAnsi="Tahoma" w:cs="Tahoma" w:eastAsia="Tahoma"/>
          <w:sz w:val="21"/>
          <w:szCs w:val="21"/>
          <w:color w:val="#000000"/>
          <w:spacing w:val="1"/>
          <w:noProof/>
        </w:rPr>
        <w:tab/>
      </w:r>
      <w:r>
        <w:rPr>
          <w:rFonts w:ascii="DFSong-Lt-80-Win-GB" w:hAnsi="DFSong-Lt-80-Win-GB" w:cs="DFSong-Lt-80-Win-GB" w:eastAsia="DFSong-Lt-80-Win-GB"/>
          <w:sz w:val="21"/>
          <w:szCs w:val="21"/>
          <w:color w:val="#000000"/>
          <w:spacing w:val="17"/>
          <w:noProof/>
        </w:rPr>
        <w:t>年间，我</w:t>
      </w:r>
      <w:r>
        <w:rPr>
          <w:rFonts w:ascii="DFSong-Lt-80-Win-GB" w:hAnsi="DFSong-Lt-80-Win-GB" w:cs="DFSong-Lt-80-Win-GB" w:eastAsia="DFSong-Lt-80-Win-GB"/>
          <w:sz w:val="21"/>
          <w:szCs w:val="21"/>
          <w:color w:val="#000000"/>
          <w:spacing w:val="19"/>
          <w:noProof/>
        </w:rPr>
        <w:t>很荣幸能有</w:t>
      </w:r>
      <w:r>
        <w:rPr>
          <w:rFonts w:ascii="DFSong-Lt-80-Win-GB" w:hAnsi="DFSong-Lt-80-Win-GB" w:cs="DFSong-Lt-80-Win-GB" w:eastAsia="DFSong-Lt-80-Win-GB"/>
          <w:sz w:val="21"/>
          <w:szCs w:val="21"/>
          <w:color w:val="#000000"/>
          <w:spacing w:val="19"/>
          <w:noProof/>
        </w:rPr>
        <w:t>机会与安鼎</w:t>
      </w:r>
      <w:r>
        <w:rPr>
          <w:rFonts w:ascii="DFSong-Lt-80-Win-GB" w:hAnsi="DFSong-Lt-80-Win-GB" w:cs="DFSong-Lt-80-Win-GB" w:eastAsia="DFSong-Lt-80-Win-GB"/>
          <w:sz w:val="21"/>
          <w:szCs w:val="21"/>
          <w:color w:val="#000000"/>
          <w:spacing w:val="19"/>
          <w:noProof/>
        </w:rPr>
        <w:t>国际钻石公</w:t>
      </w:r>
      <w:r>
        <w:rPr>
          <w:rFonts w:ascii="DFSong-Lt-80-Win-GB" w:hAnsi="DFSong-Lt-80-Win-GB" w:cs="DFSong-Lt-80-Win-GB" w:eastAsia="DFSong-Lt-80-Win-GB"/>
          <w:sz w:val="21"/>
          <w:szCs w:val="21"/>
          <w:color w:val="#000000"/>
          <w:spacing w:val="20"/>
          <w:noProof/>
        </w:rPr>
        <w:t>司（</w:t>
      </w:r>
      <w:r>
        <w:rPr>
          <w:rFonts w:ascii="Tahoma" w:hAnsi="Tahoma" w:cs="Tahoma" w:eastAsia="Tahoma"/>
          <w:sz w:val="21"/>
          <w:szCs w:val="21"/>
          <w:color w:val="#000000"/>
          <w:spacing w:val="2"/>
          <w:noProof/>
        </w:rPr>
        <w:t>Andin</w:t>
      </w:r>
    </w:p>
    <w:p>
      <w:pPr>
        <w:spacing w:before="0" w:after="0" w:line="320" w:lineRule="exact"/>
        <w:ind w:firstLine="1" w:left="360" w:right="250"/>
        <w:jc w:val="left"/>
        <w:rPr>
          <w:rFonts w:ascii="Tahoma" w:hAnsi="Tahoma" w:cs="Tahoma" w:eastAsia="Tahoma"/>
          <w:sz w:val="21"/>
          <w:szCs w:val="21"/>
          <w:color w:val="#000000"/>
          <w:spacing w:val="-8"/>
          <w:noProof/>
        </w:rPr>
      </w:pPr>
      <w:r>
        <w:rPr>
          <w:rFonts w:ascii="Tahoma" w:hAnsi="Tahoma" w:cs="Tahoma" w:eastAsia="Tahoma"/>
          <w:sz w:val="21"/>
          <w:szCs w:val="21"/>
          <w:color w:val="#000000"/>
          <w:spacing w:val="-1"/>
          <w:noProof/>
        </w:rPr>
        <w:t>International</w:t>
      </w:r>
      <w:r>
        <w:rPr>
          <w:rFonts w:ascii="Tahoma" w:hAnsi="Tahoma" w:cs="Tahoma" w:eastAsia="Tahoma"/>
          <w:sz w:val="21"/>
          <w:szCs w:val="21"/>
          <w:color w:val="#000000"/>
          <w:spacing w:val="42"/>
          <w:noProof/>
        </w:rPr>
        <w:t> </w:t>
      </w:r>
      <w:r>
        <w:rPr>
          <w:rFonts w:ascii="Tahoma" w:hAnsi="Tahoma" w:cs="Tahoma" w:eastAsia="Tahoma"/>
          <w:sz w:val="21"/>
          <w:szCs w:val="21"/>
          <w:color w:val="#000000"/>
          <w:spacing w:val="-1"/>
          <w:noProof/>
        </w:rPr>
        <w:t>Diamond</w:t>
      </w:r>
      <w:r>
        <w:rPr>
          <w:rFonts w:ascii="Tahoma" w:hAnsi="Tahoma" w:cs="Tahoma" w:eastAsia="Tahoma"/>
          <w:sz w:val="21"/>
          <w:szCs w:val="21"/>
          <w:color w:val="#000000"/>
          <w:spacing w:val="43"/>
          <w:noProof/>
        </w:rPr>
        <w:t> </w:t>
      </w:r>
      <w:r>
        <w:rPr>
          <w:rFonts w:ascii="Tahoma" w:hAnsi="Tahoma" w:cs="Tahoma" w:eastAsia="Tahoma"/>
          <w:sz w:val="21"/>
          <w:szCs w:val="21"/>
          <w:color w:val="#000000"/>
          <w:spacing w:val="-1"/>
          <w:noProof/>
        </w:rPr>
        <w:t>Corporation</w:t>
      </w:r>
      <w:r>
        <w:rPr>
          <w:rFonts w:ascii="DFSong-Lt-80-Win-GB" w:hAnsi="DFSong-Lt-80-Win-GB" w:cs="DFSong-Lt-80-Win-GB" w:eastAsia="DFSong-Lt-80-Win-GB"/>
          <w:sz w:val="21"/>
          <w:szCs w:val="21"/>
          <w:color w:val="#000000"/>
          <w:spacing w:val="0"/>
          <w:noProof/>
        </w:rPr>
        <w:t>）的拥有者欧佛和尔雅·阿兹瑞兰夫妇（</w:t>
      </w:r>
      <w:r>
        <w:rPr>
          <w:rFonts w:ascii="Tahoma" w:hAnsi="Tahoma" w:cs="Tahoma" w:eastAsia="Tahoma"/>
          <w:sz w:val="21"/>
          <w:szCs w:val="21"/>
          <w:color w:val="#000000"/>
          <w:spacing w:val="-1"/>
          <w:noProof/>
        </w:rPr>
        <w:t>Ofer</w:t>
      </w:r>
      <w:r>
        <w:rPr>
          <w:rFonts w:ascii="Tahoma" w:hAnsi="Tahoma" w:cs="Tahoma" w:eastAsia="Tahoma"/>
          <w:sz w:val="21"/>
          <w:szCs w:val="21"/>
          <w:color w:val="#000000"/>
          <w:spacing w:val="42"/>
          <w:noProof/>
        </w:rPr>
        <w:t> </w:t>
      </w:r>
      <w:r>
        <w:rPr>
          <w:rFonts w:ascii="Tahoma" w:hAnsi="Tahoma" w:cs="Tahoma" w:eastAsia="Tahoma"/>
          <w:sz w:val="21"/>
          <w:szCs w:val="21"/>
          <w:color w:val="#000000"/>
          <w:spacing w:val="0"/>
          <w:noProof/>
        </w:rPr>
        <w:t>and</w:t>
      </w:r>
      <w:r>
        <w:rPr>
          <w:rFonts w:ascii="Tahoma" w:hAnsi="Tahoma" w:cs="Tahoma" w:eastAsia="Tahoma"/>
          <w:sz w:val="21"/>
          <w:szCs w:val="21"/>
          <w:color w:val="#000000"/>
          <w:spacing w:val="43"/>
          <w:noProof/>
        </w:rPr>
        <w:t> </w:t>
      </w:r>
      <w:r>
        <w:rPr>
          <w:rFonts w:ascii="Tahoma" w:hAnsi="Tahoma" w:cs="Tahoma" w:eastAsia="Tahoma"/>
          <w:sz w:val="21"/>
          <w:szCs w:val="21"/>
          <w:color w:val="#000000"/>
          <w:spacing w:val="-3"/>
          <w:noProof/>
        </w:rPr>
        <w:t>Aya </w:t>
      </w:r>
      <w:r>
        <w:rPr>
          <w:rFonts w:ascii="Tahoma" w:hAnsi="Tahoma" w:cs="Tahoma" w:eastAsia="Tahoma"/>
          <w:sz w:val="21"/>
          <w:szCs w:val="21"/>
          <w:color w:val="#000000"/>
          <w:spacing w:val="1"/>
          <w:noProof/>
        </w:rPr>
        <w:t>Azrielant</w:t>
      </w:r>
      <w:r>
        <w:rPr>
          <w:rFonts w:ascii="DFSong-Lt-80-Win-GB" w:hAnsi="DFSong-Lt-80-Win-GB" w:cs="DFSong-Lt-80-Win-GB" w:eastAsia="DFSong-Lt-80-Win-GB"/>
          <w:sz w:val="21"/>
          <w:szCs w:val="21"/>
          <w:color w:val="#000000"/>
          <w:spacing w:val="0"/>
          <w:noProof/>
        </w:rPr>
        <w:t>）共事，并与公司的核心成员，一起创立全世界规模最大的钻石珠宝公司。</w:t>
      </w:r>
    </w:p>
    <w:p>
      <w:pPr>
        <w:spacing w:before="56"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公司刚开始营运时，只有５万美元的贷款和包括我在内的三、四名员工。到了我离开公</w:t>
      </w:r>
      <w:r>
        <w:rPr>
          <w:rFonts w:ascii="DFSong-Lt-80-Win-GB" w:hAnsi="DFSong-Lt-80-Win-GB" w:cs="DFSong-Lt-80-Win-GB" w:eastAsia="DFSong-Lt-80-Win-GB"/>
          <w:sz w:val="21"/>
          <w:szCs w:val="21"/>
          <w:color w:val="#000000"/>
          <w:spacing w:val="-3"/>
          <w:noProof/>
        </w:rPr>
        <w:t>司，全心投入我设在纽约的训练机构时，年营业额已经超过一亿美元，分布在世界各地的员</w:t>
      </w:r>
      <w:r>
        <w:rPr>
          <w:rFonts w:ascii="DFSong-Lt-80-Win-GB" w:hAnsi="DFSong-Lt-80-Win-GB" w:cs="DFSong-Lt-80-Win-GB" w:eastAsia="DFSong-Lt-80-Win-GB"/>
          <w:sz w:val="21"/>
          <w:szCs w:val="21"/>
          <w:color w:val="#000000"/>
          <w:spacing w:val="6"/>
          <w:noProof/>
        </w:rPr>
        <w:t>工更已经超过</w:t>
      </w:r>
      <w:r>
        <w:rPr>
          <w:rFonts w:ascii="SimSun" w:hAnsi="SimSun" w:cs="SimSun" w:eastAsia="SimSun"/>
          <w:sz w:val="21"/>
          <w:szCs w:val="21"/>
          <w:color w:val="#000000"/>
          <w:spacing w:val="30"/>
          <w:noProof/>
        </w:rPr>
        <w:t>500</w:t>
      </w:r>
      <w:r>
        <w:rPr>
          <w:rFonts w:ascii="DFSong-Lt-80-Win-GB" w:hAnsi="DFSong-Lt-80-Win-GB" w:cs="DFSong-Lt-80-Win-GB" w:eastAsia="DFSong-Lt-80-Win-GB"/>
          <w:sz w:val="21"/>
          <w:szCs w:val="21"/>
          <w:color w:val="#000000"/>
          <w:spacing w:val="5"/>
          <w:noProof/>
        </w:rPr>
        <w:t>人。</w:t>
      </w:r>
    </w:p>
    <w:p>
      <w:pPr>
        <w:spacing w:before="390" w:after="0" w:line="240" w:lineRule="exact"/>
        <w:ind w:firstLine="1" w:left="842"/>
        <w:jc w:val="left"/>
        <w:rPr>
          <w:rFonts w:ascii="YouYuan" w:hAnsi="YouYuan" w:cs="YouYuan" w:eastAsia="YouYuan"/>
          <w:sz w:val="24"/>
          <w:szCs w:val="24"/>
          <w:color w:val="#000000"/>
          <w:b/>
          <w:bCs/>
          <w:spacing w:val="5"/>
          <w:noProof/>
        </w:rPr>
      </w:pPr>
      <w:r>
        <w:rPr>
          <w:rFonts w:ascii="YouYuan" w:hAnsi="YouYuan" w:cs="YouYuan" w:eastAsia="YouYuan"/>
          <w:sz w:val="24"/>
          <w:szCs w:val="24"/>
          <w:color w:val="#000000"/>
          <w:b/>
          <w:bCs/>
          <w:spacing w:val="1"/>
          <w:noProof/>
        </w:rPr>
        <w:t>最佳的实验室</w:t>
      </w:r>
    </w:p>
    <w:p>
      <w:pPr>
        <w:spacing w:before="243"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在我投身钻石事业的这段日子里，一直过着两种不同的生活。在我进入这个行业的７年</w:t>
      </w:r>
      <w:r>
        <w:rPr>
          <w:rFonts w:ascii="DFSong-Lt-80-Win-GB" w:hAnsi="DFSong-Lt-80-Win-GB" w:cs="DFSong-Lt-80-Win-GB" w:eastAsia="DFSong-Lt-80-Win-GB"/>
          <w:sz w:val="21"/>
          <w:szCs w:val="21"/>
          <w:color w:val="#000000"/>
          <w:spacing w:val="-3"/>
          <w:noProof/>
        </w:rPr>
        <w:t>前，就以优等成绩从普林斯顿大学毕业。就读大学期间曾前往美国白宫，接受由总统亲自颁</w:t>
      </w:r>
      <w:r>
        <w:rPr>
          <w:rFonts w:ascii="DFSong-Lt-80-Win-GB" w:hAnsi="DFSong-Lt-80-Win-GB" w:cs="DFSong-Lt-80-Win-GB" w:eastAsia="DFSong-Lt-80-Win-GB"/>
          <w:sz w:val="21"/>
          <w:szCs w:val="21"/>
          <w:color w:val="#000000"/>
          <w:spacing w:val="-3"/>
          <w:noProof/>
        </w:rPr>
        <w:t>发的总统学术大奖章，还曾接受由普林斯顿大学威尔森国际事务学院所颁发的麦肯奈尔学术</w:t>
      </w:r>
      <w:r>
        <w:rPr>
          <w:rFonts w:ascii="DFSong-Lt-80-Win-GB" w:hAnsi="DFSong-Lt-80-Win-GB" w:cs="DFSong-Lt-80-Win-GB" w:eastAsia="DFSong-Lt-80-Win-GB"/>
          <w:sz w:val="21"/>
          <w:szCs w:val="21"/>
          <w:color w:val="#000000"/>
          <w:spacing w:val="5"/>
          <w:noProof/>
        </w:rPr>
        <w:t>奖。</w:t>
      </w:r>
    </w:p>
    <w:p>
      <w:pPr>
        <w:spacing w:before="48" w:after="0" w:line="330" w:lineRule="exact"/>
        <w:ind w:firstLine="420" w:left="360" w:right="194"/>
        <w:jc w:val="left"/>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4"/>
          <w:noProof/>
        </w:rPr>
        <w:t>这所学院给我的一笔奖学金，让我有机会前往亚洲，向西藏喇嘛学习。就这样，我开始</w:t>
      </w:r>
      <w:r>
        <w:rPr>
          <w:rFonts w:ascii="DFSong-Lt-80-Win-GB" w:hAnsi="DFSong-Lt-80-Win-GB" w:cs="DFSong-Lt-80-Win-GB" w:eastAsia="DFSong-Lt-80-Win-GB"/>
          <w:sz w:val="21"/>
          <w:szCs w:val="21"/>
          <w:color w:val="#000000"/>
          <w:spacing w:val="1"/>
          <w:noProof/>
        </w:rPr>
        <w:t>接受西藏古老智能的教育。到了</w:t>
      </w:r>
      <w:r>
        <w:rPr>
          <w:rFonts w:ascii="Tahoma" w:hAnsi="Tahoma" w:cs="Tahoma" w:eastAsia="Tahoma"/>
          <w:sz w:val="21"/>
          <w:szCs w:val="21"/>
          <w:color w:val="#000000"/>
          <w:spacing w:val="20"/>
          <w:noProof/>
        </w:rPr>
        <w:t>1995</w:t>
      </w:r>
      <w:r>
        <w:rPr>
          <w:rFonts w:ascii="DFSong-Lt-80-Win-GB" w:hAnsi="DFSong-Lt-80-Win-GB" w:cs="DFSong-Lt-80-Win-GB" w:eastAsia="DFSong-Lt-80-Win-GB"/>
          <w:sz w:val="21"/>
          <w:szCs w:val="21"/>
          <w:color w:val="#000000"/>
          <w:spacing w:val="-6"/>
          <w:noProof/>
        </w:rPr>
        <w:t>年，我成为第一位获得“佛学博士”，也就是“格西”</w:t>
      </w:r>
    </w:p>
    <w:p>
      <w:pPr>
        <w:spacing w:before="6" w:after="0" w:line="157" w:lineRule="exact"/>
        <w:ind w:firstLine="1" w:left="371"/>
        <w:jc w:val="left"/>
        <w:rPr>
          <w:rFonts w:ascii="Tahoma" w:hAnsi="Tahoma" w:cs="Tahoma" w:eastAsia="Tahoma"/>
          <w:sz w:val="18"/>
          <w:szCs w:val="18"/>
          <w:color w:val="#000000"/>
          <w:b/>
          <w:bCs/>
          <w:noProof/>
        </w:rPr>
      </w:pPr>
      <w:r>
        <w:rPr>
          <w:rFonts w:ascii="Tahoma" w:hAnsi="Tahoma" w:cs="Tahoma" w:eastAsia="Tahoma"/>
          <w:sz w:val="18"/>
          <w:szCs w:val="18"/>
          <w:color w:val="#000000"/>
          <w:b/>
          <w:bCs/>
          <w:noProof/>
        </w:rPr>
        <w:t>1</w:t>
      </w:r>
    </w:p>
    <w:p>
      <w:pPr>
        <w:spacing w:before="0" w:after="0" w:line="157" w:lineRule="exact"/>
        <w:ind w:firstLine="1" w:left="0" w:right="320"/>
        <w:jc w:val="right"/>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spacing w:val="3"/>
          <w:noProof/>
        </w:rPr>
        <w:t>这个古老学位的第一个美国人。这个学位得之不易，必须花上</w:t>
      </w:r>
      <w:r>
        <w:rPr>
          <w:rFonts w:ascii="Tahoma" w:hAnsi="Tahoma" w:cs="Tahoma" w:eastAsia="Tahoma"/>
          <w:sz w:val="21"/>
          <w:szCs w:val="21"/>
          <w:color w:val="#000000"/>
          <w:spacing w:val="43"/>
          <w:noProof/>
        </w:rPr>
        <w:t>20</w:t>
      </w:r>
      <w:r>
        <w:rPr>
          <w:rFonts w:ascii="DFSong-Lt-80-Win-GB" w:hAnsi="DFSong-Lt-80-Win-GB" w:cs="DFSong-Lt-80-Win-GB" w:eastAsia="DFSong-Lt-80-Win-GB"/>
          <w:sz w:val="21"/>
          <w:szCs w:val="21"/>
          <w:color w:val="#000000"/>
          <w:noProof/>
        </w:rPr>
        <w:t>年的时间接受严格的训</w:t>
      </w:r>
    </w:p>
    <w:p>
      <w:pPr>
        <w:spacing w:before="20" w:after="0" w:line="310" w:lineRule="exact"/>
        <w:ind w:firstLine="1" w:left="359" w:right="298"/>
        <w:jc w:val="left"/>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练与考验。从普林斯顿大学毕业之后，不管身在美国还是亚洲，我都一直住在寺院里，并且</w:t>
      </w:r>
      <w:r>
        <w:rPr>
          <w:rFonts w:ascii="DFSong-Lt-80-Win-GB" w:hAnsi="DFSong-Lt-80-Win-GB" w:cs="DFSong-Lt-80-Win-GB" w:eastAsia="DFSong-Lt-80-Win-GB"/>
          <w:sz w:val="21"/>
          <w:szCs w:val="21"/>
          <w:color w:val="#000000"/>
          <w:spacing w:val="37"/>
          <w:noProof/>
        </w:rPr>
        <w:t>在</w:t>
      </w:r>
      <w:r>
        <w:rPr>
          <w:rFonts w:ascii="Tahoma" w:hAnsi="Tahoma" w:cs="Tahoma" w:eastAsia="Tahoma"/>
          <w:sz w:val="21"/>
          <w:szCs w:val="21"/>
          <w:color w:val="#000000"/>
          <w:spacing w:val="22"/>
          <w:noProof/>
        </w:rPr>
        <w:t>1983</w:t>
      </w:r>
      <w:r>
        <w:rPr>
          <w:rFonts w:ascii="DFSong-Lt-80-Win-GB" w:hAnsi="DFSong-Lt-80-Win-GB" w:cs="DFSong-Lt-80-Win-GB" w:eastAsia="DFSong-Lt-80-Win-GB"/>
          <w:sz w:val="21"/>
          <w:szCs w:val="21"/>
          <w:color w:val="#000000"/>
          <w:spacing w:val="1"/>
          <w:noProof/>
        </w:rPr>
        <w:t>年受戒成为比丘。</w:t>
      </w:r>
    </w:p>
    <w:p>
      <w:pPr>
        <w:spacing w:before="71" w:after="0" w:line="315" w:lineRule="exact"/>
        <w:ind w:firstLine="419" w:left="360" w:right="204"/>
        <w:jc w:val="left"/>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spacing w:val="-1"/>
          <w:noProof/>
        </w:rPr>
        <w:t>当我的比丘训练有了扎实的基础之后，我的上师肯恩仁波切（</w:t>
      </w:r>
      <w:r>
        <w:rPr>
          <w:rFonts w:ascii="Tahoma" w:hAnsi="Tahoma" w:cs="Tahoma" w:eastAsia="Tahoma"/>
          <w:sz w:val="21"/>
          <w:szCs w:val="21"/>
          <w:color w:val="#000000"/>
          <w:spacing w:val="-5"/>
          <w:noProof/>
        </w:rPr>
        <w:t>Khen</w:t>
      </w:r>
      <w:r>
        <w:rPr>
          <w:rFonts w:ascii="Tahoma" w:hAnsi="Tahoma" w:cs="Tahoma" w:eastAsia="Tahoma"/>
          <w:sz w:val="21"/>
          <w:szCs w:val="21"/>
          <w:color w:val="#000000"/>
          <w:spacing w:val="-14"/>
          <w:noProof/>
        </w:rPr>
        <w:t> </w:t>
      </w:r>
      <w:r>
        <w:rPr>
          <w:rFonts w:ascii="Tahoma" w:hAnsi="Tahoma" w:cs="Tahoma" w:eastAsia="Tahoma"/>
          <w:sz w:val="21"/>
          <w:szCs w:val="21"/>
          <w:color w:val="#000000"/>
          <w:spacing w:val="-2"/>
          <w:noProof/>
        </w:rPr>
        <w:t>Rinpoche</w:t>
      </w:r>
      <w:r>
        <w:rPr>
          <w:rFonts w:ascii="DFSong-Lt-80-Win-GB" w:hAnsi="DFSong-Lt-80-Win-GB" w:cs="DFSong-Lt-80-Win-GB" w:eastAsia="DFSong-Lt-80-Win-GB"/>
          <w:sz w:val="21"/>
          <w:szCs w:val="21"/>
          <w:color w:val="#000000"/>
          <w:spacing w:val="-5"/>
          <w:noProof/>
        </w:rPr>
        <w:t>，仁波切</w:t>
      </w:r>
      <w:r>
        <w:rPr>
          <w:rFonts w:ascii="DFSong-Lt-80-Win-GB" w:hAnsi="DFSong-Lt-80-Win-GB" w:cs="DFSong-Lt-80-Win-GB" w:eastAsia="DFSong-Lt-80-Win-GB"/>
          <w:sz w:val="21"/>
          <w:szCs w:val="21"/>
          <w:color w:val="#000000"/>
          <w:noProof/>
        </w:rPr>
        <w:t>意为珍贵的住持师父）便鼓励我进入商业界。他说，虽然寺院是学习佛教智能的理想场所，</w:t>
      </w:r>
      <w:r>
        <w:rPr>
          <w:rFonts w:ascii="DFSong-Lt-80-Win-GB" w:hAnsi="DFSong-Lt-80-Win-GB" w:cs="DFSong-Lt-80-Win-GB" w:eastAsia="DFSong-Lt-80-Win-GB"/>
          <w:sz w:val="21"/>
          <w:szCs w:val="21"/>
          <w:color w:val="#000000"/>
          <w:spacing w:val="-3"/>
          <w:noProof/>
        </w:rPr>
        <w:t>但忙碌的美国办公室却是在真正生活中，试验这些智能的最佳“实验室”。</w:t>
      </w:r>
    </w:p>
    <w:p>
      <w:pPr>
        <w:spacing w:before="61" w:after="0" w:line="320" w:lineRule="exact"/>
        <w:ind w:firstLine="420" w:left="359"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有段时间我无法接受这样的想法，对于要离开小寺院的宁静生活颇为犹豫，对于一般美</w:t>
      </w:r>
      <w:r>
        <w:rPr>
          <w:rFonts w:ascii="DFSong-Lt-80-Win-GB" w:hAnsi="DFSong-Lt-80-Win-GB" w:cs="DFSong-Lt-80-Win-GB" w:eastAsia="DFSong-Lt-80-Win-GB"/>
          <w:sz w:val="21"/>
          <w:szCs w:val="21"/>
          <w:color w:val="#000000"/>
          <w:spacing w:val="-3"/>
          <w:noProof/>
        </w:rPr>
        <w:t>国商人贪婪、无情的形象更是耿耿于怀。然而有一天，师父对一群大学生做了一场特别有启</w:t>
      </w:r>
      <w:r>
        <w:rPr>
          <w:rFonts w:ascii="DFSong-Lt-80-Win-GB" w:hAnsi="DFSong-Lt-80-Win-GB" w:cs="DFSong-Lt-80-Win-GB" w:eastAsia="DFSong-Lt-80-Win-GB"/>
          <w:sz w:val="21"/>
          <w:szCs w:val="21"/>
          <w:color w:val="#000000"/>
          <w:spacing w:val="0"/>
          <w:noProof/>
        </w:rPr>
        <w:t>发性的开示，我听完之后，便告诉他我愿意依照他的指示找份商业界的工作。</w:t>
      </w:r>
    </w:p>
    <w:p>
      <w:pPr>
        <w:spacing w:before="83" w:after="0" w:line="315" w:lineRule="exact"/>
        <w:ind w:firstLine="420" w:left="359" w:right="204"/>
        <w:jc w:val="both"/>
        <w:rPr>
          <w:rFonts w:ascii="DFSong-Lt-80-Win-GB" w:hAnsi="DFSong-Lt-80-Win-GB" w:cs="DFSong-Lt-80-Win-GB" w:eastAsia="DFSong-Lt-80-Win-GB"/>
          <w:sz w:val="21"/>
          <w:szCs w:val="21"/>
          <w:color w:val="#000000"/>
          <w:spacing w:val="-143"/>
          <w:noProof/>
        </w:rPr>
      </w:pPr>
      <w:r>
        <w:rPr>
          <w:rFonts w:ascii="DFSong-Lt-80-Win-GB" w:hAnsi="DFSong-Lt-80-Win-GB" w:cs="DFSong-Lt-80-Win-GB" w:eastAsia="DFSong-Lt-80-Win-GB"/>
          <w:sz w:val="21"/>
          <w:szCs w:val="21"/>
          <w:color w:val="#000000"/>
          <w:spacing w:val="-3"/>
          <w:noProof/>
        </w:rPr>
        <w:t>在那之前几年，我曾经在某次日常打坐中，有过某种灵视（</w:t>
      </w:r>
      <w:r>
        <w:rPr>
          <w:rFonts w:ascii="Tahoma" w:hAnsi="Tahoma" w:cs="Tahoma" w:eastAsia="Tahoma"/>
          <w:sz w:val="21"/>
          <w:szCs w:val="21"/>
          <w:color w:val="#000000"/>
          <w:spacing w:val="-4"/>
          <w:noProof/>
        </w:rPr>
        <w:t>vision</w:t>
      </w:r>
      <w:r>
        <w:rPr>
          <w:rFonts w:ascii="DFSong-Lt-80-Win-GB" w:hAnsi="DFSong-Lt-80-Win-GB" w:cs="DFSong-Lt-80-Win-GB" w:eastAsia="DFSong-Lt-80-Win-GB"/>
          <w:sz w:val="21"/>
          <w:szCs w:val="21"/>
          <w:color w:val="#000000"/>
          <w:spacing w:val="-17"/>
          <w:noProof/>
        </w:rPr>
        <w:t>）。从那时起，我就知</w:t>
      </w:r>
      <w:r>
        <w:rPr>
          <w:rFonts w:ascii="DFSong-Lt-80-Win-GB" w:hAnsi="DFSong-Lt-80-Win-GB" w:cs="DFSong-Lt-80-Win-GB" w:eastAsia="DFSong-Lt-80-Win-GB"/>
          <w:sz w:val="21"/>
          <w:szCs w:val="21"/>
          <w:color w:val="#000000"/>
          <w:spacing w:val="-3"/>
          <w:noProof/>
        </w:rPr>
        <w:t>道我会选择何种行业，那行业必然和钻石有关。那时我对宝石没有什么概念，珠宝对我来说</w:t>
      </w:r>
      <w:r>
        <w:rPr>
          <w:rFonts w:ascii="DFSong-Lt-80-Win-GB" w:hAnsi="DFSong-Lt-80-Win-GB" w:cs="DFSong-Lt-80-Win-GB" w:eastAsia="DFSong-Lt-80-Win-GB"/>
          <w:sz w:val="21"/>
          <w:szCs w:val="21"/>
          <w:color w:val="#000000"/>
          <w:noProof/>
        </w:rPr>
        <w:t>真的也没有吸引力，家里更是没人从事过这种行业。所以我必须开始一家家拜访钻石饰店，</w:t>
      </w:r>
      <w:r>
        <w:rPr>
          <w:rFonts w:ascii="DFSong-Lt-80-Win-GB" w:hAnsi="DFSong-Lt-80-Win-GB" w:cs="DFSong-Lt-80-Win-GB" w:eastAsia="DFSong-Lt-80-Win-GB"/>
          <w:sz w:val="21"/>
          <w:szCs w:val="21"/>
          <w:color w:val="#000000"/>
          <w:spacing w:val="1"/>
          <w:noProof/>
        </w:rPr>
        <w:t>问他们愿不愿意收我当见习生。</w:t>
      </w:r>
    </w:p>
    <w:p>
      <w:pPr>
        <w:spacing w:before="61" w:after="275" w:line="320" w:lineRule="exact"/>
        <w:ind w:firstLine="420" w:left="359" w:right="296"/>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以这种方式试着加入钻石业，有点像是报名加入黑手党。天然金刚石这个行业是个非常</w:t>
      </w:r>
      <w:r>
        <w:rPr>
          <w:rFonts w:ascii="DFSong-Lt-80-Win-GB" w:hAnsi="DFSong-Lt-80-Win-GB" w:cs="DFSong-Lt-80-Win-GB" w:eastAsia="DFSong-Lt-80-Win-GB"/>
          <w:sz w:val="21"/>
          <w:szCs w:val="21"/>
          <w:color w:val="#000000"/>
          <w:spacing w:val="-3"/>
          <w:noProof/>
        </w:rPr>
        <w:t>秘密而且封闭的圈子，传统上都仅限于家族成员参与。在那些日子里，比利时人控制着一克</w:t>
      </w:r>
      <w:r>
        <w:rPr>
          <w:rFonts w:ascii="DFSong-Lt-80-Win-GB" w:hAnsi="DFSong-Lt-80-Win-GB" w:cs="DFSong-Lt-80-Win-GB" w:eastAsia="DFSong-Lt-80-Win-GB"/>
          <w:sz w:val="21"/>
          <w:szCs w:val="21"/>
          <w:color w:val="#000000"/>
          <w:spacing w:val="3"/>
          <w:noProof/>
        </w:rPr>
        <w:t>拉以上的大型钻石市场，小型钻石是以色列人的天下，而美国国内的批发市场，则是纽约</w:t>
      </w:r>
    </w:p>
    <w:p>
      <w:pPr>
        <w:spacing w:before="0" w:after="0" w:line="214" w:lineRule="exact"/>
        <w:ind w:firstLine="1" w:left="360"/>
        <w:jc w:val="left"/>
        <w:rPr>
          <w:rFonts w:ascii="Tahoma" w:hAnsi="Tahoma" w:cs="Tahoma" w:eastAsia="Tahoma"/>
          <w:sz w:val="21"/>
          <w:szCs w:val="21"/>
          <w:color w:val="#000000"/>
          <w:strike w:val="true"/>
          <w:spacing w:val="15"/>
          <w:noProof/>
        </w:rPr>
      </w:pPr>
      <w:r>
        <w:rPr>
          <w:rFonts w:ascii="Tahoma" w:hAnsi="Tahoma" w:cs="Tahoma" w:eastAsia="Tahoma"/>
          <w:sz w:val="21"/>
          <w:szCs w:val="21"/>
          <w:color w:val="#000000"/>
          <w:strike w:val="true"/>
          <w:spacing w:val="0"/>
          <w:noProof/>
        </w:rPr>
        <w:t>                                            </w:t>
      </w:r>
    </w:p>
    <w:p>
      <w:pPr>
        <w:spacing w:before="0" w:after="0" w:line="175" w:lineRule="exact"/>
        <w:ind w:firstLine="1" w:left="360"/>
        <w:jc w:val="left"/>
        <w:rPr>
          <w:rFonts w:ascii="Tahoma" w:hAnsi="Tahoma" w:cs="Tahoma" w:eastAsia="Tahoma"/>
          <w:sz w:val="16"/>
          <w:szCs w:val="16"/>
          <w:color w:val="#000000"/>
          <w:b/>
          <w:bCs/>
          <w:noProof/>
        </w:rPr>
      </w:pPr>
    </w:p>
    <w:p>
      <w:pPr>
        <w:spacing w:before="0" w:after="0" w:line="175" w:lineRule="exact"/>
        <w:ind w:firstLine="1" w:left="360"/>
        <w:jc w:val="left"/>
        <w:rPr>
          <w:rFonts w:ascii="Tahoma" w:hAnsi="Tahoma" w:cs="Tahoma" w:eastAsia="Tahoma"/>
          <w:sz w:val="18"/>
          <w:szCs w:val="18"/>
          <w:color w:val="#000000"/>
          <w:b/>
          <w:bCs/>
          <w:noProof/>
        </w:rPr>
        <w:sectPr>
          <w:type w:val="continuous"/>
          <w:pgSz w:w="11904" w:h="16840"/>
          <w:pgMar w:top="720" w:right="1440" w:bottom="720" w:left="1440" w:header="708" w:footer="708" w:gutter="0"/>
        </w:sectPr>
      </w:pPr>
    </w:p>
    <w:p>
      <w:pPr>
        <w:spacing w:before="0" w:after="0" w:line="186" w:lineRule="exact"/>
        <w:ind w:firstLine="1" w:left="0"/>
        <w:jc w:val="right"/>
        <w:rPr>
          <w:rFonts w:ascii="Tahoma" w:hAnsi="Tahoma" w:cs="Tahoma" w:eastAsia="Tahoma"/>
          <w:sz w:val="18"/>
          <w:szCs w:val="18"/>
          <w:color w:val="#000000"/>
          <w:b/>
          <w:bCs/>
          <w:noProof/>
        </w:rPr>
      </w:pPr>
    </w:p>
    <w:p>
      <w:pPr>
        <w:spacing w:before="0" w:after="0" w:line="180" w:lineRule="exact"/>
        <w:ind w:firstLine="1" w:left="0" w:right="40"/>
        <w:jc w:val="right"/>
        <w:rPr>
          <w:rFonts w:ascii="Tahoma" w:hAnsi="Tahoma" w:cs="Tahoma" w:eastAsia="Tahoma"/>
          <w:sz w:val="18"/>
          <w:szCs w:val="18"/>
          <w:color w:val="#000000"/>
          <w:b/>
          <w:bCs/>
          <w:noProof/>
        </w:rPr>
      </w:pPr>
      <w:r>
        <w:rPr>
          <w:rFonts w:ascii="Tahoma" w:hAnsi="Tahoma" w:cs="Tahoma" w:eastAsia="Tahoma"/>
          <w:sz w:val="18"/>
          <w:szCs w:val="18"/>
          <w:color w:val="#000000"/>
          <w:b/>
          <w:bCs/>
          <w:noProof/>
        </w:rPr>
        <w:t>1</w:t>
      </w:r>
    </w:p>
    <w:p>
      <w:pPr>
        <w:spacing w:before="0" w:after="0" w:line="310" w:lineRule="exact"/>
        <w:ind w:firstLine="1" w:left="-14"/>
        <w:jc w:val="left"/>
        <w:rPr>
          <w:rFonts w:ascii="SimSun" w:hAnsi="SimSun" w:cs="SimSun" w:eastAsia="SimSun"/>
          <w:sz w:val="18"/>
          <w:szCs w:val="18"/>
          <w:color w:val="#000000"/>
          <w:spacing w:val="-2"/>
          <w:noProof/>
        </w:rPr>
      </w:pPr>
      <w:r>
        <w:rPr/>
        <w:br w:type="column"/>
      </w:r>
    </w:p>
    <w:p>
      <w:pPr>
        <w:spacing w:before="0" w:after="0" w:line="186" w:lineRule="exact"/>
        <w:ind w:firstLine="1" w:left="-14"/>
        <w:jc w:val="left"/>
        <w:rPr>
          <w:rFonts w:ascii="SimSun" w:hAnsi="SimSun" w:cs="SimSun" w:eastAsia="SimSun"/>
          <w:sz w:val="18"/>
          <w:szCs w:val="18"/>
          <w:color w:val="#000000"/>
          <w:spacing w:val="-2"/>
          <w:noProof/>
        </w:rPr>
      </w:pPr>
      <w:r>
        <w:rPr>
          <w:rFonts w:ascii="Tahoma" w:hAnsi="Tahoma" w:cs="Tahoma" w:eastAsia="Tahoma"/>
          <w:sz w:val="18"/>
          <w:szCs w:val="18"/>
          <w:color w:val="#000000"/>
          <w:spacing w:val="0"/>
          <w:noProof/>
        </w:rPr>
        <w:t>Geshe</w:t>
      </w:r>
      <w:r>
        <w:rPr>
          <w:rFonts w:ascii="SimSun" w:hAnsi="SimSun" w:cs="SimSun" w:eastAsia="SimSun"/>
          <w:sz w:val="18"/>
          <w:szCs w:val="18"/>
          <w:color w:val="#000000"/>
          <w:spacing w:val="-1"/>
          <w:noProof/>
        </w:rPr>
        <w:t>，在西藏传统中，格西相当于佛学博士。</w:t>
      </w:r>
    </w:p>
    <w:p>
      <w:pPr>
        <w:spacing w:before="0" w:after="0" w:line="186" w:lineRule="exact"/>
        <w:ind w:firstLine="1" w:left="-14"/>
        <w:jc w:val="left"/>
        <w:rPr>
          <w:rFonts w:ascii="SimSun" w:hAnsi="SimSun" w:cs="SimSun" w:eastAsia="SimSun"/>
          <w:sz w:val="18"/>
          <w:szCs w:val="18"/>
          <w:color w:val="#000000"/>
          <w:spacing w:val="-2"/>
          <w:noProof/>
        </w:rPr>
        <w:sectPr>
          <w:type w:val="continuous"/>
          <w:pgSz w:w="11904" w:h="16840"/>
          <w:pgMar w:top="720" w:right="1440" w:bottom="720" w:left="1440" w:header="708" w:footer="708" w:gutter="0"/>
          <w:cols w:sep="0" w:num="2" w:equalWidth="0">
            <w:col w:w="540" w:space="6"/>
            <w:col w:w="8479"/>
          </w:cols>
        </w:sectPr>
      </w:pPr>
    </w:p>
    <w:p>
      <w:pPr>
        <w:spacing w:before="0" w:after="0" w:line="235"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.6.</w:t>
      </w:r>
    </w:p>
    <w:p>
      <w:pPr>
        <w:spacing w:before="210" w:after="0" w:line="210"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7" w:name="7"/>
    <w:bookmarkEnd w:id="7"/>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spacing w:val="-3"/>
          <w:noProof/>
        </w:rPr>
        <w:t> </w:t>
      </w:r>
      <w:r>
        <w:rPr>
          <w:rFonts w:ascii="SimSun" w:hAnsi="SimSun" w:cs="SimSun" w:eastAsia="SimSun"/>
          <w:sz w:val="18"/>
          <w:szCs w:val="18"/>
          <w:color w:val="#000000"/>
          <w:noProof/>
        </w:rPr>
        <w:t>智慧的来源</w:t>
      </w: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0pt;mso-position-vertical-relative:paragraph;z-index:3814" filled="f" stroked="t" strokeweight="0.72pt" strokecolor="#000000">
            <v:fill opacity="0"/>
          </v:shape>
          <w10:wrap type="none"/>
        </w:pict>
      </w:r>
    </w:p>
    <w:p>
      <w:pPr>
        <w:spacing w:before="338" w:after="0" w:line="216" w:lineRule="exact"/>
        <w:ind w:firstLine="1" w:left="360"/>
        <w:jc w:val="left"/>
        <w:rPr>
          <w:rFonts w:ascii="DFSong-Lt-80-Win-GB" w:hAnsi="DFSong-Lt-80-Win-GB" w:cs="DFSong-Lt-80-Win-GB" w:eastAsia="DFSong-Lt-80-Win-GB"/>
          <w:sz w:val="21"/>
          <w:szCs w:val="21"/>
          <w:color w:val="#000000"/>
          <w:noProof/>
        </w:rPr>
      </w:pPr>
      <w:r>
        <w:rPr>
          <w:rFonts w:ascii="Tahoma" w:hAnsi="Tahoma" w:cs="Tahoma" w:eastAsia="Tahoma"/>
          <w:sz w:val="21"/>
          <w:szCs w:val="21"/>
          <w:color w:val="#000000"/>
          <w:spacing w:val="26"/>
          <w:noProof/>
        </w:rPr>
        <w:t>47</w:t>
      </w:r>
      <w:r>
        <w:rPr>
          <w:rFonts w:ascii="DFSong-Lt-80-Win-GB" w:hAnsi="DFSong-Lt-80-Win-GB" w:cs="DFSong-Lt-80-Win-GB" w:eastAsia="DFSong-Lt-80-Win-GB"/>
          <w:sz w:val="21"/>
          <w:szCs w:val="21"/>
          <w:color w:val="#000000"/>
          <w:spacing w:val="0"/>
          <w:noProof/>
        </w:rPr>
        <w:t>街钻石区犹太教哈西德派教徒（</w:t>
      </w:r>
      <w:r>
        <w:rPr>
          <w:rFonts w:ascii="Tahoma" w:hAnsi="Tahoma" w:cs="Tahoma" w:eastAsia="Tahoma"/>
          <w:sz w:val="21"/>
          <w:szCs w:val="21"/>
          <w:color w:val="#000000"/>
          <w:spacing w:val="-1"/>
          <w:noProof/>
        </w:rPr>
        <w:t>Hassidic</w:t>
      </w:r>
      <w:r>
        <w:rPr>
          <w:rFonts w:ascii="DFSong-Lt-80-Win-GB" w:hAnsi="DFSong-Lt-80-Win-GB" w:cs="DFSong-Lt-80-Win-GB" w:eastAsia="DFSong-Lt-80-Win-GB"/>
          <w:sz w:val="21"/>
          <w:szCs w:val="21"/>
          <w:color w:val="#000000"/>
          <w:spacing w:val="-1"/>
          <w:noProof/>
        </w:rPr>
        <w:t>）的地盘。</w:t>
      </w:r>
    </w:p>
    <w:p>
      <w:pPr>
        <w:spacing w:before="35" w:after="0" w:line="325"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之所以有这种传统是因为，就算是最大的钻石饰店的所有钻石加起来，也只消用几个装</w:t>
      </w:r>
      <w:r>
        <w:rPr>
          <w:rFonts w:ascii="DFSong-Lt-80-Win-GB" w:hAnsi="DFSong-Lt-80-Win-GB" w:cs="DFSong-Lt-80-Win-GB" w:eastAsia="DFSong-Lt-80-Win-GB"/>
          <w:sz w:val="21"/>
          <w:szCs w:val="21"/>
          <w:color w:val="#000000"/>
          <w:spacing w:val="1"/>
          <w:noProof/>
        </w:rPr>
        <w:t>皮鞋的包装盒子就能全部装完</w:t>
      </w:r>
      <w:r>
        <w:rPr>
          <w:rFonts w:ascii="Tahoma" w:hAnsi="Tahoma" w:cs="Tahoma" w:eastAsia="Tahoma"/>
          <w:sz w:val="21"/>
          <w:szCs w:val="21"/>
          <w:color w:val="#000000"/>
          <w:spacing w:val="1"/>
          <w:noProof/>
        </w:rPr>
        <w:t>:</w:t>
      </w:r>
      <w:r>
        <w:rPr>
          <w:rFonts w:ascii="DFSong-Lt-80-Win-GB" w:hAnsi="DFSong-Lt-80-Win-GB" w:cs="DFSong-Lt-80-Win-GB" w:eastAsia="DFSong-Lt-80-Win-GB"/>
          <w:sz w:val="21"/>
          <w:szCs w:val="21"/>
          <w:color w:val="#000000"/>
          <w:spacing w:val="1"/>
          <w:noProof/>
        </w:rPr>
        <w:t>上百万元的钻石要真被偷了，也根本没办法查得出来。你只</w:t>
      </w:r>
      <w:r>
        <w:rPr>
          <w:rFonts w:ascii="DFSong-Lt-80-Win-GB" w:hAnsi="DFSong-Lt-80-Win-GB" w:cs="DFSong-Lt-80-Win-GB" w:eastAsia="DFSong-Lt-80-Win-GB"/>
          <w:sz w:val="21"/>
          <w:szCs w:val="21"/>
          <w:color w:val="#000000"/>
          <w:spacing w:val="-3"/>
          <w:noProof/>
        </w:rPr>
        <w:t>要用手抓上一两把放在口袋里，连所谓的金属探测器也无法查出来。所以大部分的公司都只</w:t>
      </w:r>
      <w:r>
        <w:rPr>
          <w:rFonts w:ascii="DFSong-Lt-80-Win-GB" w:hAnsi="DFSong-Lt-80-Win-GB" w:cs="DFSong-Lt-80-Win-GB" w:eastAsia="DFSong-Lt-80-Win-GB"/>
          <w:sz w:val="21"/>
          <w:szCs w:val="21"/>
          <w:color w:val="#000000"/>
          <w:spacing w:val="0"/>
          <w:noProof/>
        </w:rPr>
        <w:t>敢雇用亲戚，更别谈雇用一个只想玩玩钻石的古怪爱尔兰男孩。</w:t>
      </w:r>
    </w:p>
    <w:p>
      <w:pPr>
        <w:spacing w:before="391" w:after="0" w:line="240" w:lineRule="exact"/>
        <w:ind w:firstLine="1" w:left="842"/>
        <w:jc w:val="left"/>
        <w:rPr>
          <w:rFonts w:ascii="YouYuan" w:hAnsi="YouYuan" w:cs="YouYuan" w:eastAsia="YouYuan"/>
          <w:sz w:val="24"/>
          <w:szCs w:val="24"/>
          <w:color w:val="#000000"/>
          <w:b/>
          <w:bCs/>
          <w:spacing w:val="6"/>
          <w:noProof/>
        </w:rPr>
      </w:pPr>
      <w:r>
        <w:rPr>
          <w:rFonts w:ascii="YouYuan" w:hAnsi="YouYuan" w:cs="YouYuan" w:eastAsia="YouYuan"/>
          <w:sz w:val="24"/>
          <w:szCs w:val="24"/>
          <w:color w:val="#000000"/>
          <w:b/>
          <w:bCs/>
          <w:spacing w:val="1"/>
          <w:noProof/>
        </w:rPr>
        <w:t>跨进钻石业门槛</w:t>
      </w:r>
    </w:p>
    <w:p>
      <w:pPr>
        <w:spacing w:before="243" w:after="0" w:line="320" w:lineRule="exact"/>
        <w:ind w:firstLine="420" w:left="360" w:right="249"/>
        <w:jc w:val="both"/>
        <w:rPr>
          <w:rFonts w:ascii="DFSong-Lt-80-Win-GB" w:hAnsi="DFSong-Lt-80-Win-GB" w:cs="DFSong-Lt-80-Win-GB" w:eastAsia="DFSong-Lt-80-Win-GB"/>
          <w:sz w:val="21"/>
          <w:szCs w:val="21"/>
          <w:color w:val="#000000"/>
          <w:spacing w:val="-7"/>
          <w:noProof/>
        </w:rPr>
      </w:pPr>
      <w:r>
        <w:rPr>
          <w:rFonts w:ascii="DFSong-Lt-80-Win-GB" w:hAnsi="DFSong-Lt-80-Win-GB" w:cs="DFSong-Lt-80-Win-GB" w:eastAsia="DFSong-Lt-80-Win-GB"/>
          <w:sz w:val="21"/>
          <w:szCs w:val="21"/>
          <w:color w:val="#000000"/>
          <w:spacing w:val="5"/>
          <w:noProof/>
        </w:rPr>
        <w:t>我还记得，我拜访了差不多</w:t>
      </w:r>
      <w:r>
        <w:rPr>
          <w:rFonts w:ascii="Tahoma" w:hAnsi="Tahoma" w:cs="Tahoma" w:eastAsia="Tahoma"/>
          <w:sz w:val="21"/>
          <w:szCs w:val="21"/>
          <w:color w:val="#000000"/>
          <w:spacing w:val="29"/>
          <w:noProof/>
        </w:rPr>
        <w:t>15</w:t>
      </w:r>
      <w:r>
        <w:rPr>
          <w:rFonts w:ascii="DFSong-Lt-80-Win-GB" w:hAnsi="DFSong-Lt-80-Win-GB" w:cs="DFSong-Lt-80-Win-GB" w:eastAsia="DFSong-Lt-80-Win-GB"/>
          <w:sz w:val="21"/>
          <w:szCs w:val="21"/>
          <w:color w:val="#000000"/>
          <w:spacing w:val="-1"/>
          <w:noProof/>
        </w:rPr>
        <w:t>家店铺，应聘最基层的职位，结果没有一家成功。附近</w:t>
      </w:r>
      <w:r>
        <w:rPr>
          <w:rFonts w:ascii="DFSong-Lt-80-Win-GB" w:hAnsi="DFSong-Lt-80-Win-GB" w:cs="DFSong-Lt-80-Win-GB" w:eastAsia="DFSong-Lt-80-Win-GB"/>
          <w:sz w:val="21"/>
          <w:szCs w:val="21"/>
          <w:color w:val="#000000"/>
          <w:spacing w:val="0"/>
          <w:noProof/>
        </w:rPr>
        <w:t>的小镇里有一个老钟表匠，建议我先去纽约的一家美国宝石学院（</w:t>
      </w:r>
      <w:r>
        <w:rPr>
          <w:rFonts w:ascii="Tahoma" w:hAnsi="Tahoma" w:cs="Tahoma" w:eastAsia="Tahoma"/>
          <w:sz w:val="21"/>
          <w:szCs w:val="21"/>
          <w:color w:val="#000000"/>
          <w:spacing w:val="0"/>
          <w:noProof/>
        </w:rPr>
        <w:t>Gemological</w:t>
      </w:r>
      <w:r>
        <w:rPr>
          <w:rFonts w:ascii="Tahoma" w:hAnsi="Tahoma" w:cs="Tahoma" w:eastAsia="Tahoma"/>
          <w:sz w:val="21"/>
          <w:szCs w:val="21"/>
          <w:color w:val="#000000"/>
          <w:spacing w:val="-14"/>
          <w:noProof/>
        </w:rPr>
        <w:t>  </w:t>
      </w:r>
      <w:r>
        <w:rPr>
          <w:rFonts w:ascii="Tahoma" w:hAnsi="Tahoma" w:cs="Tahoma" w:eastAsia="Tahoma"/>
          <w:sz w:val="21"/>
          <w:szCs w:val="21"/>
          <w:color w:val="#000000"/>
          <w:spacing w:val="-1"/>
          <w:noProof/>
        </w:rPr>
        <w:t>Institute</w:t>
      </w:r>
      <w:r>
        <w:rPr>
          <w:rFonts w:ascii="Tahoma" w:hAnsi="Tahoma" w:cs="Tahoma" w:eastAsia="Tahoma"/>
          <w:sz w:val="21"/>
          <w:szCs w:val="21"/>
          <w:color w:val="#000000"/>
          <w:spacing w:val="-14"/>
          <w:noProof/>
        </w:rPr>
        <w:t>  </w:t>
      </w:r>
      <w:r>
        <w:rPr>
          <w:rFonts w:ascii="Tahoma" w:hAnsi="Tahoma" w:cs="Tahoma" w:eastAsia="Tahoma"/>
          <w:sz w:val="21"/>
          <w:szCs w:val="21"/>
          <w:color w:val="#000000"/>
          <w:spacing w:val="0"/>
          <w:noProof/>
        </w:rPr>
        <w:t>of </w:t>
      </w:r>
      <w:r>
        <w:rPr>
          <w:rFonts w:ascii="Tahoma" w:hAnsi="Tahoma" w:cs="Tahoma" w:eastAsia="Tahoma"/>
          <w:sz w:val="21"/>
          <w:szCs w:val="21"/>
          <w:color w:val="#000000"/>
          <w:spacing w:val="1"/>
          <w:noProof/>
        </w:rPr>
        <w:t>America</w:t>
      </w:r>
      <w:r>
        <w:rPr>
          <w:rFonts w:ascii="DFSong-Lt-80-Win-GB" w:hAnsi="DFSong-Lt-80-Win-GB" w:cs="DFSong-Lt-80-Win-GB" w:eastAsia="DFSong-Lt-80-Win-GB"/>
          <w:sz w:val="21"/>
          <w:szCs w:val="21"/>
          <w:color w:val="#000000"/>
          <w:spacing w:val="0"/>
          <w:noProof/>
        </w:rPr>
        <w:t>）修几门宝石鉴定的课程。有了一纸文凭会比较容易找工作；而且说不定上课时，</w:t>
      </w:r>
      <w:r>
        <w:rPr>
          <w:rFonts w:ascii="DFSong-Lt-80-Win-GB" w:hAnsi="DFSong-Lt-80-Win-GB" w:cs="DFSong-Lt-80-Win-GB" w:eastAsia="DFSong-Lt-80-Win-GB"/>
          <w:sz w:val="21"/>
          <w:szCs w:val="21"/>
          <w:color w:val="#000000"/>
          <w:spacing w:val="1"/>
          <w:noProof/>
        </w:rPr>
        <w:t>还能遇上贵人。</w:t>
      </w:r>
    </w:p>
    <w:p>
      <w:pPr>
        <w:spacing w:before="62"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我就是在宝石学院里遇见欧佛·阿兹瑞兰先生的。他也在那里上课，学习如何鉴定一些</w:t>
      </w:r>
      <w:r>
        <w:rPr>
          <w:rFonts w:ascii="DFSong-Lt-80-Win-GB" w:hAnsi="DFSong-Lt-80-Win-GB" w:cs="DFSong-Lt-80-Win-GB" w:eastAsia="DFSong-Lt-80-Win-GB"/>
          <w:sz w:val="21"/>
          <w:szCs w:val="21"/>
          <w:color w:val="#000000"/>
          <w:spacing w:val="-3"/>
          <w:noProof/>
        </w:rPr>
        <w:t>所谓“投资级”或“证书级”的超高品质宝石。要能分辨出哪些是价值极为昂贵的真正证书</w:t>
      </w:r>
      <w:r>
        <w:rPr>
          <w:rFonts w:ascii="DFSong-Lt-80-Win-GB" w:hAnsi="DFSong-Lt-80-Win-GB" w:cs="DFSong-Lt-80-Win-GB" w:eastAsia="DFSong-Lt-80-Win-GB"/>
          <w:sz w:val="21"/>
          <w:szCs w:val="21"/>
          <w:color w:val="#000000"/>
          <w:spacing w:val="-3"/>
          <w:noProof/>
        </w:rPr>
        <w:t>级钻石，哪些是假钻或是加工品，就需要能看得出针尖般大小的细微缺口或瑕疵。更麻烦的</w:t>
      </w:r>
      <w:r>
        <w:rPr>
          <w:rFonts w:ascii="DFSong-Lt-80-Win-GB" w:hAnsi="DFSong-Lt-80-Win-GB" w:cs="DFSong-Lt-80-Win-GB" w:eastAsia="DFSong-Lt-80-Win-GB"/>
          <w:sz w:val="21"/>
          <w:szCs w:val="21"/>
          <w:color w:val="#000000"/>
          <w:spacing w:val="-3"/>
          <w:noProof/>
        </w:rPr>
        <w:t>是，许多微尘常会附着在这些钻石的表面甚至是显微镜本身，从而造成辨识上的困扰。所以</w:t>
      </w:r>
      <w:r>
        <w:rPr>
          <w:rFonts w:ascii="DFSong-Lt-80-Win-GB" w:hAnsi="DFSong-Lt-80-Win-GB" w:cs="DFSong-Lt-80-Win-GB" w:eastAsia="DFSong-Lt-80-Win-GB"/>
          <w:sz w:val="21"/>
          <w:szCs w:val="21"/>
          <w:color w:val="#000000"/>
          <w:spacing w:val="0"/>
          <w:noProof/>
        </w:rPr>
        <w:t>实际上可以说我和他都在那里学习如何平心静气。</w:t>
      </w:r>
    </w:p>
    <w:p>
      <w:pPr>
        <w:spacing w:before="61" w:after="0" w:line="320"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欧佛所提出的问题，和他检验、挑战每个既有观念的方式，立即令我折服。我决定请他</w:t>
      </w:r>
      <w:r>
        <w:rPr>
          <w:rFonts w:ascii="DFSong-Lt-80-Win-GB" w:hAnsi="DFSong-Lt-80-Win-GB" w:cs="DFSong-Lt-80-Win-GB" w:eastAsia="DFSong-Lt-80-Win-GB"/>
          <w:sz w:val="21"/>
          <w:szCs w:val="21"/>
          <w:color w:val="#000000"/>
          <w:spacing w:val="-3"/>
          <w:noProof/>
        </w:rPr>
        <w:t>帮我找份工作或者干脆要他雇用我，于是我刻意去认识他。几个礼拜后，当我在宝石学院的</w:t>
      </w:r>
      <w:r>
        <w:rPr>
          <w:rFonts w:ascii="DFSong-Lt-80-Win-GB" w:hAnsi="DFSong-Lt-80-Win-GB" w:cs="DFSong-Lt-80-Win-GB" w:eastAsia="DFSong-Lt-80-Win-GB"/>
          <w:sz w:val="21"/>
          <w:szCs w:val="21"/>
          <w:color w:val="#000000"/>
          <w:spacing w:val="0"/>
          <w:noProof/>
        </w:rPr>
        <w:t>纽约实验室考完期末考后，我找了个借口去他的办公室找他，跟他要份工作。</w:t>
      </w:r>
    </w:p>
    <w:p>
      <w:pPr>
        <w:spacing w:before="62" w:after="0" w:line="320" w:lineRule="exact"/>
        <w:ind w:firstLine="420" w:left="360" w:right="191"/>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4"/>
          <w:noProof/>
        </w:rPr>
        <w:t>幸运的是，那时他正巧有家分公司在美国开业（本店在他的家乡以色列）。于是我试着</w:t>
      </w:r>
      <w:r>
        <w:rPr>
          <w:rFonts w:ascii="DFSong-Lt-80-Win-GB" w:hAnsi="DFSong-Lt-80-Win-GB" w:cs="DFSong-Lt-80-Win-GB" w:eastAsia="DFSong-Lt-80-Win-GB"/>
          <w:sz w:val="21"/>
          <w:szCs w:val="21"/>
          <w:color w:val="#000000"/>
          <w:spacing w:val="-3"/>
          <w:noProof/>
        </w:rPr>
        <w:t>说服他让我进他的分公司，并且拜托他教授我钻石这门生意。我说，“只要给我一个机会，</w:t>
      </w:r>
      <w:r>
        <w:rPr>
          <w:rFonts w:ascii="DFSong-Lt-80-Win-GB" w:hAnsi="DFSong-Lt-80-Win-GB" w:cs="DFSong-Lt-80-Win-GB" w:eastAsia="DFSong-Lt-80-Win-GB"/>
          <w:sz w:val="21"/>
          <w:szCs w:val="21"/>
          <w:color w:val="#000000"/>
          <w:spacing w:val="-10"/>
          <w:noProof/>
        </w:rPr>
        <w:t>我愿意遵照您的任何吩咐。我会把办公室收拾整齐，把窗户洗干净。您怎么说，我就怎么做。”</w:t>
      </w:r>
    </w:p>
    <w:p>
      <w:pPr>
        <w:spacing w:before="0" w:after="0" w:line="320" w:lineRule="exact"/>
        <w:ind w:firstLine="1" w:left="360" w:right="298"/>
        <w:jc w:val="left"/>
        <w:rPr>
          <w:rFonts w:ascii="DFSong-Lt-80-Win-GB" w:hAnsi="DFSong-Lt-80-Win-GB" w:cs="DFSong-Lt-80-Win-GB" w:eastAsia="DFSong-Lt-80-Win-GB"/>
          <w:sz w:val="21"/>
          <w:szCs w:val="21"/>
          <w:color w:val="#000000"/>
          <w:spacing w:val="-305"/>
          <w:noProof/>
        </w:rPr>
      </w:pPr>
      <w:r>
        <w:rPr>
          <w:rFonts w:ascii="DFSong-Lt-80-Win-GB" w:hAnsi="DFSong-Lt-80-Win-GB" w:cs="DFSong-Lt-80-Win-GB" w:eastAsia="DFSong-Lt-80-Win-GB"/>
          <w:sz w:val="21"/>
          <w:szCs w:val="21"/>
          <w:color w:val="#000000"/>
          <w:spacing w:val="-8"/>
          <w:noProof/>
        </w:rPr>
        <w:t>他说，“问题是我没有钱雇用你！这样吧，我跟这办公室的屋主谈谈。他名字叫艾力克斯·罗</w:t>
      </w:r>
      <w:r>
        <w:rPr>
          <w:rFonts w:ascii="DFSong-Lt-80-Win-GB" w:hAnsi="DFSong-Lt-80-Win-GB" w:cs="DFSong-Lt-80-Win-GB" w:eastAsia="DFSong-Lt-80-Win-GB"/>
          <w:sz w:val="21"/>
          <w:szCs w:val="21"/>
          <w:color w:val="#000000"/>
          <w:spacing w:val="-3"/>
          <w:noProof/>
        </w:rPr>
        <w:t>森豪尔。看看他可不可以和我分摊雇用你的薪水。如果可以，你就帮我们做些杂务吧。”</w:t>
      </w:r>
    </w:p>
    <w:p>
      <w:pPr>
        <w:spacing w:before="62"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我，一个普林斯顿大学的毕业生，就这样从一个一小时７块钱的小徒弟做起。每天背着</w:t>
      </w:r>
      <w:r>
        <w:rPr>
          <w:rFonts w:ascii="DFSong-Lt-80-Win-GB" w:hAnsi="DFSong-Lt-80-Win-GB" w:cs="DFSong-Lt-80-Win-GB" w:eastAsia="DFSong-Lt-80-Win-GB"/>
          <w:sz w:val="21"/>
          <w:szCs w:val="21"/>
          <w:color w:val="#000000"/>
          <w:spacing w:val="-3"/>
          <w:noProof/>
        </w:rPr>
        <w:t>一个普通的袋子，里面装满了待铸造或镶戒的金银珠宝，徒步从纽约热得冒烟的夏日，走到</w:t>
      </w:r>
    </w:p>
    <w:p>
      <w:pPr>
        <w:spacing w:before="0" w:after="0" w:line="320" w:lineRule="exact"/>
        <w:ind w:firstLine="1" w:left="360" w:right="204"/>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暴风雪随时光临的寒冬。欧佛的太太尔雅，一个安静却极为聪明的也门珠宝匠艾力克斯·盖</w:t>
      </w:r>
      <w:r>
        <w:rPr>
          <w:rFonts w:ascii="DFSong-Lt-80-Win-GB" w:hAnsi="DFSong-Lt-80-Win-GB" w:cs="DFSong-Lt-80-Win-GB" w:eastAsia="DFSong-Lt-80-Win-GB"/>
          <w:sz w:val="21"/>
          <w:szCs w:val="21"/>
          <w:color w:val="#000000"/>
          <w:noProof/>
        </w:rPr>
        <w:t>尔，还有我，会一起围在租来的惟一一张办公桌前，做钻石分级归类的工作，描绘新饰件，</w:t>
      </w:r>
      <w:r>
        <w:rPr>
          <w:rFonts w:ascii="DFSong-Lt-80-Win-GB" w:hAnsi="DFSong-Lt-80-Win-GB" w:cs="DFSong-Lt-80-Win-GB" w:eastAsia="DFSong-Lt-80-Win-GB"/>
          <w:sz w:val="21"/>
          <w:szCs w:val="21"/>
          <w:color w:val="#000000"/>
          <w:spacing w:val="1"/>
          <w:noProof/>
        </w:rPr>
        <w:t>以及四处打电话寻找顾客。</w:t>
      </w:r>
    </w:p>
    <w:p>
      <w:pPr>
        <w:spacing w:before="62"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我的薪水拿不到几次而且还不时被拖欠着。欧佛经常不得不打电话给他的伦敦朋友，拜</w:t>
      </w:r>
      <w:r>
        <w:rPr>
          <w:rFonts w:ascii="DFSong-Lt-80-Win-GB" w:hAnsi="DFSong-Lt-80-Win-GB" w:cs="DFSong-Lt-80-Win-GB" w:eastAsia="DFSong-Lt-80-Win-GB"/>
          <w:sz w:val="21"/>
          <w:szCs w:val="21"/>
          <w:color w:val="#000000"/>
          <w:spacing w:val="-3"/>
          <w:noProof/>
        </w:rPr>
        <w:t>托他们多借点钱给他。尽管如此，我还是很快就攒够了一笔钱，买到了我的第一套西装。之</w:t>
      </w:r>
      <w:r>
        <w:rPr>
          <w:rFonts w:ascii="DFSong-Lt-80-Win-GB" w:hAnsi="DFSong-Lt-80-Win-GB" w:cs="DFSong-Lt-80-Win-GB" w:eastAsia="DFSong-Lt-80-Win-GB"/>
          <w:sz w:val="21"/>
          <w:szCs w:val="21"/>
          <w:color w:val="#000000"/>
          <w:spacing w:val="1"/>
          <w:noProof/>
        </w:rPr>
        <w:t>后有好几个月我每天都穿着这套西装上班。</w:t>
      </w:r>
    </w:p>
    <w:p>
      <w:pPr>
        <w:spacing w:before="62" w:after="0" w:line="320" w:lineRule="exact"/>
        <w:ind w:firstLine="420" w:left="360" w:right="193"/>
        <w:jc w:val="both"/>
        <w:rPr>
          <w:rFonts w:ascii="Tahoma" w:hAnsi="Tahoma" w:cs="Tahoma" w:eastAsia="Tahoma"/>
          <w:sz w:val="21"/>
          <w:szCs w:val="21"/>
          <w:color w:val="#000000"/>
          <w:spacing w:val="1"/>
          <w:noProof/>
        </w:rPr>
      </w:pPr>
      <w:r>
        <w:rPr>
          <w:rFonts w:ascii="DFSong-Lt-80-Win-GB" w:hAnsi="DFSong-Lt-80-Win-GB" w:cs="DFSong-Lt-80-Win-GB" w:eastAsia="DFSong-Lt-80-Win-GB"/>
          <w:sz w:val="21"/>
          <w:szCs w:val="21"/>
          <w:color w:val="#000000"/>
          <w:spacing w:val="-6"/>
          <w:noProof/>
        </w:rPr>
        <w:t>我们常常工作到深夜，下班后我还得走一大段路，回到位于惠威尔亚洲佛教社区（</w:t>
      </w:r>
      <w:r>
        <w:rPr>
          <w:rFonts w:ascii="Tahoma" w:hAnsi="Tahoma" w:cs="Tahoma" w:eastAsia="Tahoma"/>
          <w:sz w:val="21"/>
          <w:szCs w:val="21"/>
          <w:color w:val="#000000"/>
          <w:spacing w:val="-2"/>
          <w:noProof/>
        </w:rPr>
        <w:t>Asian </w:t>
      </w:r>
      <w:r>
        <w:rPr>
          <w:rFonts w:ascii="Tahoma" w:hAnsi="Tahoma" w:cs="Tahoma" w:eastAsia="Tahoma"/>
          <w:sz w:val="21"/>
          <w:szCs w:val="21"/>
          <w:color w:val="#000000"/>
          <w:spacing w:val="-2"/>
          <w:noProof/>
        </w:rPr>
        <w:t>Buddhist</w:t>
      </w:r>
      <w:r>
        <w:rPr>
          <w:rFonts w:ascii="Tahoma" w:hAnsi="Tahoma" w:cs="Tahoma" w:eastAsia="Tahoma"/>
          <w:sz w:val="21"/>
          <w:szCs w:val="21"/>
          <w:color w:val="#000000"/>
          <w:spacing w:val="15"/>
          <w:noProof/>
        </w:rPr>
        <w:t> </w:t>
      </w:r>
      <w:r>
        <w:rPr>
          <w:rFonts w:ascii="Tahoma" w:hAnsi="Tahoma" w:cs="Tahoma" w:eastAsia="Tahoma"/>
          <w:sz w:val="21"/>
          <w:szCs w:val="21"/>
          <w:color w:val="#000000"/>
          <w:spacing w:val="-2"/>
          <w:noProof/>
        </w:rPr>
        <w:t>community</w:t>
      </w:r>
      <w:r>
        <w:rPr>
          <w:rFonts w:ascii="Tahoma" w:hAnsi="Tahoma" w:cs="Tahoma" w:eastAsia="Tahoma"/>
          <w:sz w:val="21"/>
          <w:szCs w:val="21"/>
          <w:color w:val="#000000"/>
          <w:spacing w:val="14"/>
          <w:noProof/>
        </w:rPr>
        <w:t> </w:t>
      </w:r>
      <w:r>
        <w:rPr>
          <w:rFonts w:ascii="Tahoma" w:hAnsi="Tahoma" w:cs="Tahoma" w:eastAsia="Tahoma"/>
          <w:sz w:val="21"/>
          <w:szCs w:val="21"/>
          <w:color w:val="#000000"/>
          <w:spacing w:val="-8"/>
          <w:noProof/>
        </w:rPr>
        <w:t>of</w:t>
      </w:r>
      <w:r>
        <w:rPr>
          <w:rFonts w:ascii="Tahoma" w:hAnsi="Tahoma" w:cs="Tahoma" w:eastAsia="Tahoma"/>
          <w:sz w:val="21"/>
          <w:szCs w:val="21"/>
          <w:color w:val="#000000"/>
          <w:spacing w:val="14"/>
          <w:noProof/>
        </w:rPr>
        <w:t> </w:t>
      </w:r>
      <w:r>
        <w:rPr>
          <w:rFonts w:ascii="Tahoma" w:hAnsi="Tahoma" w:cs="Tahoma" w:eastAsia="Tahoma"/>
          <w:sz w:val="21"/>
          <w:szCs w:val="21"/>
          <w:color w:val="#000000"/>
          <w:spacing w:val="-3"/>
          <w:noProof/>
        </w:rPr>
        <w:t>Howell</w:t>
      </w:r>
      <w:r>
        <w:rPr>
          <w:rFonts w:ascii="DFSong-Lt-80-Win-GB" w:hAnsi="DFSong-Lt-80-Win-GB" w:cs="DFSong-Lt-80-Win-GB" w:eastAsia="DFSong-Lt-80-Win-GB"/>
          <w:sz w:val="21"/>
          <w:szCs w:val="21"/>
          <w:color w:val="#000000"/>
          <w:spacing w:val="-1"/>
          <w:noProof/>
        </w:rPr>
        <w:t>）寺院里的一个小房间睡觉。过不了几个小时，又得起床搭</w:t>
      </w:r>
      <w:r>
        <w:rPr>
          <w:rFonts w:ascii="DFSong-Lt-80-Win-GB" w:hAnsi="DFSong-Lt-80-Win-GB" w:cs="DFSong-Lt-80-Win-GB" w:eastAsia="DFSong-Lt-80-Win-GB"/>
          <w:sz w:val="21"/>
          <w:szCs w:val="21"/>
          <w:color w:val="#000000"/>
          <w:spacing w:val="-5"/>
          <w:noProof/>
        </w:rPr>
        <w:t>乘巴士前往曼哈顿上班。在我们的生意小有进展之后，公司搬到了曼哈顿的上城（</w:t>
      </w:r>
      <w:r>
        <w:rPr>
          <w:rFonts w:ascii="Tahoma" w:hAnsi="Tahoma" w:cs="Tahoma" w:eastAsia="Tahoma"/>
          <w:sz w:val="21"/>
          <w:szCs w:val="21"/>
          <w:color w:val="#000000"/>
          <w:spacing w:val="-1"/>
          <w:noProof/>
        </w:rPr>
        <w:t>uptown</w:t>
      </w:r>
      <w:r>
        <w:rPr>
          <w:rFonts w:ascii="DFSong-Lt-80-Win-GB" w:hAnsi="DFSong-Lt-80-Win-GB" w:cs="DFSong-Lt-80-Win-GB" w:eastAsia="DFSong-Lt-80-Win-GB"/>
          <w:sz w:val="21"/>
          <w:szCs w:val="21"/>
          <w:color w:val="#000000"/>
          <w:spacing w:val="-53"/>
          <w:noProof/>
        </w:rPr>
        <w:t>），</w:t>
      </w:r>
      <w:r>
        <w:rPr>
          <w:rFonts w:ascii="DFSong-Lt-80-Win-GB" w:hAnsi="DFSong-Lt-80-Win-GB" w:cs="DFSong-Lt-80-Win-GB" w:eastAsia="DFSong-Lt-80-Win-GB"/>
          <w:sz w:val="21"/>
          <w:szCs w:val="21"/>
          <w:color w:val="#000000"/>
          <w:spacing w:val="-3"/>
          <w:noProof/>
        </w:rPr>
        <w:t>那里比较接近钻石区。我们很大胆地雇用了一位宝石工匠，在我们所谓的“工厂”，一个大</w:t>
      </w:r>
      <w:r>
        <w:rPr>
          <w:rFonts w:ascii="DFSong-Lt-80-Win-GB" w:hAnsi="DFSong-Lt-80-Win-GB" w:cs="DFSong-Lt-80-Win-GB" w:eastAsia="DFSong-Lt-80-Win-GB"/>
          <w:sz w:val="21"/>
          <w:szCs w:val="21"/>
          <w:color w:val="#000000"/>
          <w:spacing w:val="1"/>
          <w:noProof/>
        </w:rPr>
        <w:t>房间内，镶制出我们的第一批钻戒。</w:t>
      </w:r>
    </w:p>
    <w:p>
      <w:pPr>
        <w:spacing w:before="62"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过了不久，我获得了足够的信任，让我如愿以偿能够坐在一袋散钻前做分级归类。欧佛</w:t>
      </w:r>
      <w:r>
        <w:rPr>
          <w:rFonts w:ascii="DFSong-Lt-80-Win-GB" w:hAnsi="DFSong-Lt-80-Win-GB" w:cs="DFSong-Lt-80-Win-GB" w:eastAsia="DFSong-Lt-80-Win-GB"/>
          <w:sz w:val="21"/>
          <w:szCs w:val="21"/>
          <w:color w:val="#000000"/>
          <w:spacing w:val="-3"/>
          <w:noProof/>
        </w:rPr>
        <w:t>和尔雅还问我愿不愿意负责新成立的钻石采购部门（那时这个部门除了我之外，还有另外一</w:t>
      </w:r>
      <w:r>
        <w:rPr>
          <w:rFonts w:ascii="DFSong-Lt-80-Win-GB" w:hAnsi="DFSong-Lt-80-Win-GB" w:cs="DFSong-Lt-80-Win-GB" w:eastAsia="DFSong-Lt-80-Win-GB"/>
          <w:sz w:val="21"/>
          <w:szCs w:val="21"/>
          <w:color w:val="#000000"/>
          <w:spacing w:val="-4"/>
          <w:noProof/>
        </w:rPr>
        <w:t>个员工）。这个机会让我非常兴奋，马上就投入了这份工作。</w:t>
      </w:r>
    </w:p>
    <w:p>
      <w:pPr>
        <w:spacing w:before="62" w:after="0" w:line="320" w:lineRule="exact"/>
        <w:ind w:firstLine="420" w:left="360" w:right="298"/>
        <w:jc w:val="both"/>
        <w:rPr>
          <w:rFonts w:ascii="DFSong-Lt-80-Win-GB" w:hAnsi="DFSong-Lt-80-Win-GB" w:cs="DFSong-Lt-80-Win-GB" w:eastAsia="DFSong-Lt-80-Win-GB"/>
          <w:sz w:val="21"/>
          <w:szCs w:val="21"/>
          <w:color w:val="#000000"/>
          <w:spacing w:val="-94"/>
          <w:noProof/>
        </w:rPr>
        <w:sectPr>
          <w:pgSz w:w="11904" w:h="16840"/>
          <w:pgMar w:top="720" w:right="1440" w:bottom="720" w:left="1440" w:header="708" w:footer="708" w:gutter="0"/>
        </w:sect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94"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.7.</w:t>
      </w:r>
    </w:p>
    <w:p>
      <w:pPr>
        <w:spacing w:before="210" w:after="0" w:line="210"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8" w:name="8"/>
    <w:bookmarkEnd w:id="8"/>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0pt;mso-position-vertical-relative:paragraph;z-index:3814" filled="f" stroked="t" strokeweight="0.72pt" strokecolor="#000000">
            <v:fill opacity="0"/>
          </v:shape>
          <w10:wrap type="none"/>
        </w:pict>
      </w:r>
    </w:p>
    <w:p>
      <w:pPr>
        <w:spacing w:before="307" w:after="0" w:line="240" w:lineRule="exact"/>
        <w:ind w:firstLine="1" w:left="842"/>
        <w:jc w:val="left"/>
        <w:rPr>
          <w:rFonts w:ascii="YouYuan" w:hAnsi="YouYuan" w:cs="YouYuan" w:eastAsia="YouYuan"/>
          <w:sz w:val="24"/>
          <w:szCs w:val="24"/>
          <w:color w:val="#000000"/>
          <w:b/>
          <w:bCs/>
          <w:spacing w:val="6"/>
          <w:noProof/>
        </w:rPr>
      </w:pPr>
      <w:r>
        <w:rPr>
          <w:rFonts w:ascii="YouYuan" w:hAnsi="YouYuan" w:cs="YouYuan" w:eastAsia="YouYuan"/>
          <w:sz w:val="24"/>
          <w:szCs w:val="24"/>
          <w:color w:val="#000000"/>
          <w:b/>
          <w:bCs/>
          <w:spacing w:val="1"/>
          <w:noProof/>
        </w:rPr>
        <w:t>内圣外俗的生活</w:t>
      </w:r>
    </w:p>
    <w:p>
      <w:pPr>
        <w:spacing w:before="241"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对于我的俗世工作，我的上师曾告诫过我，叫我不要张扬我的佛弟子身份。我得蓄着和</w:t>
      </w:r>
      <w:r>
        <w:rPr>
          <w:rFonts w:ascii="DFSong-Lt-80-Win-GB" w:hAnsi="DFSong-Lt-80-Win-GB" w:cs="DFSong-Lt-80-Win-GB" w:eastAsia="DFSong-Lt-80-Win-GB"/>
          <w:sz w:val="21"/>
          <w:szCs w:val="21"/>
          <w:color w:val="#000000"/>
          <w:spacing w:val="-3"/>
          <w:noProof/>
        </w:rPr>
        <w:t>常人一般长的头发（而非光头），衣服也得穿得和别人一样。而且不论应用何种佛教义理，</w:t>
      </w:r>
      <w:r>
        <w:rPr>
          <w:rFonts w:ascii="DFSong-Lt-80-Win-GB" w:hAnsi="DFSong-Lt-80-Win-GB" w:cs="DFSong-Lt-80-Win-GB" w:eastAsia="DFSong-Lt-80-Win-GB"/>
          <w:sz w:val="21"/>
          <w:szCs w:val="21"/>
          <w:color w:val="#000000"/>
          <w:spacing w:val="-3"/>
          <w:noProof/>
        </w:rPr>
        <w:t>都得悄悄地做，不可浮夸和虚张声势。内在虽然是个佛教圣者，外表却必须和一般美国商人</w:t>
      </w:r>
      <w:r>
        <w:rPr>
          <w:rFonts w:ascii="DFSong-Lt-80-Win-GB" w:hAnsi="DFSong-Lt-80-Win-GB" w:cs="DFSong-Lt-80-Win-GB" w:eastAsia="DFSong-Lt-80-Win-GB"/>
          <w:sz w:val="21"/>
          <w:szCs w:val="21"/>
          <w:color w:val="#000000"/>
          <w:spacing w:val="1"/>
          <w:noProof/>
        </w:rPr>
        <w:t>没有丝毫差别。</w:t>
      </w:r>
    </w:p>
    <w:p>
      <w:pPr>
        <w:spacing w:before="63"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就这样，我没有告诉任何人，便开始应用佛教的义理来经营我的部门。在这之前我已经</w:t>
      </w:r>
      <w:r>
        <w:rPr>
          <w:rFonts w:ascii="DFSong-Lt-80-Win-GB" w:hAnsi="DFSong-Lt-80-Win-GB" w:cs="DFSong-Lt-80-Win-GB" w:eastAsia="DFSong-Lt-80-Win-GB"/>
          <w:sz w:val="21"/>
          <w:szCs w:val="21"/>
          <w:color w:val="#000000"/>
          <w:spacing w:val="-3"/>
          <w:noProof/>
        </w:rPr>
        <w:t>和阿兹瑞兰夫妇就责任问题达成共识。我负责管理这个部门的所有事务，以宝石来赚取稳定</w:t>
      </w:r>
      <w:r>
        <w:rPr>
          <w:rFonts w:ascii="DFSong-Lt-80-Win-GB" w:hAnsi="DFSong-Lt-80-Win-GB" w:cs="DFSong-Lt-80-Win-GB" w:eastAsia="DFSong-Lt-80-Win-GB"/>
          <w:sz w:val="21"/>
          <w:szCs w:val="21"/>
          <w:color w:val="#000000"/>
          <w:spacing w:val="-3"/>
          <w:noProof/>
        </w:rPr>
        <w:t>的利润。相对地，就员工的聘用或解雇、薪资与升迁，以及工时与职责等问题，我也有绝对</w:t>
      </w:r>
      <w:r>
        <w:rPr>
          <w:rFonts w:ascii="DFSong-Lt-80-Win-GB" w:hAnsi="DFSong-Lt-80-Win-GB" w:cs="DFSong-Lt-80-Win-GB" w:eastAsia="DFSong-Lt-80-Win-GB"/>
          <w:sz w:val="21"/>
          <w:szCs w:val="21"/>
          <w:color w:val="#000000"/>
          <w:spacing w:val="0"/>
          <w:noProof/>
        </w:rPr>
        <w:t>的决定权。我的责任是准时交货并为公司赚取可观利润。</w:t>
      </w:r>
    </w:p>
    <w:p>
      <w:pPr>
        <w:spacing w:before="62"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这本书就是我如何撷取古老佛教义理，将安鼎国际公司的钻石部门，从一无所有建立成</w:t>
      </w:r>
      <w:r>
        <w:rPr>
          <w:rFonts w:ascii="DFSong-Lt-80-Win-GB" w:hAnsi="DFSong-Lt-80-Win-GB" w:cs="DFSong-Lt-80-Win-GB" w:eastAsia="DFSong-Lt-80-Win-GB"/>
          <w:sz w:val="21"/>
          <w:szCs w:val="21"/>
          <w:color w:val="#000000"/>
          <w:spacing w:val="-3"/>
          <w:noProof/>
        </w:rPr>
        <w:t>一个年盈余数百万美元的跨国公司的故事。这家分公司不完全是我独自建造的，它的政策也</w:t>
      </w:r>
      <w:r>
        <w:rPr>
          <w:rFonts w:ascii="DFSong-Lt-80-Win-GB" w:hAnsi="DFSong-Lt-80-Win-GB" w:cs="DFSong-Lt-80-Win-GB" w:eastAsia="DFSong-Lt-80-Win-GB"/>
          <w:sz w:val="21"/>
          <w:szCs w:val="21"/>
          <w:color w:val="#000000"/>
          <w:spacing w:val="-3"/>
          <w:noProof/>
        </w:rPr>
        <w:t>不完全只遵照我一个人的意思。但是我可以说，在我任职副总裁期间所做的大部分决定和政</w:t>
      </w:r>
      <w:r>
        <w:rPr>
          <w:rFonts w:ascii="DFSong-Lt-80-Win-GB" w:hAnsi="DFSong-Lt-80-Win-GB" w:cs="DFSong-Lt-80-Win-GB" w:eastAsia="DFSong-Lt-80-Win-GB"/>
          <w:sz w:val="21"/>
          <w:szCs w:val="21"/>
          <w:color w:val="#000000"/>
          <w:spacing w:val="0"/>
          <w:noProof/>
        </w:rPr>
        <w:t>策，都是依据你即将在本书看到的佛教原则而来的。</w:t>
      </w:r>
    </w:p>
    <w:p>
      <w:pPr>
        <w:spacing w:before="173" w:after="0" w:line="210" w:lineRule="exact"/>
        <w:ind w:firstLine="1" w:left="780"/>
        <w:jc w:val="left"/>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noProof/>
        </w:rPr>
        <w:t>那么，到底我所说的是哪些原则？我们可以把它们分成三项来谈。</w:t>
      </w:r>
    </w:p>
    <w:p>
      <w:pPr>
        <w:spacing w:before="62" w:after="0" w:line="320" w:lineRule="exact"/>
        <w:ind w:firstLine="420" w:left="360" w:right="297"/>
        <w:jc w:val="left"/>
        <w:rPr>
          <w:rFonts w:ascii="DFSong-Lt-80-Win-GB" w:hAnsi="DFSong-Lt-80-Win-GB" w:cs="DFSong-Lt-80-Win-GB" w:eastAsia="DFSong-Lt-80-Win-GB"/>
          <w:sz w:val="21"/>
          <w:szCs w:val="21"/>
          <w:color w:val="#000000"/>
          <w:noProof/>
        </w:rPr>
      </w:pPr>
      <w:r>
        <w:rPr>
          <w:rFonts w:ascii="SimHei" w:hAnsi="SimHei" w:cs="SimHei" w:eastAsia="SimHei"/>
          <w:sz w:val="21"/>
          <w:szCs w:val="21"/>
          <w:color w:val="#33339A"/>
          <w:spacing w:val="-4"/>
          <w:noProof/>
        </w:rPr>
        <w:t>第一个原则是，要做生意就要成功，就得赚钱。</w:t>
      </w:r>
      <w:r>
        <w:rPr>
          <w:rFonts w:ascii="DFSong-Lt-80-Win-GB" w:hAnsi="DFSong-Lt-80-Win-GB" w:cs="DFSong-Lt-80-Win-GB" w:eastAsia="DFSong-Lt-80-Win-GB"/>
          <w:sz w:val="21"/>
          <w:szCs w:val="21"/>
          <w:color w:val="#000000"/>
          <w:spacing w:val="-1"/>
          <w:noProof/>
        </w:rPr>
        <w:t>在美国及其他西方国家里普遍存在着一</w:t>
      </w:r>
      <w:r>
        <w:rPr>
          <w:rFonts w:ascii="DFSong-Lt-80-Win-GB" w:hAnsi="DFSong-Lt-80-Win-GB" w:cs="DFSong-Lt-80-Win-GB" w:eastAsia="DFSong-Lt-80-Win-GB"/>
          <w:sz w:val="21"/>
          <w:szCs w:val="21"/>
          <w:color w:val="#000000"/>
          <w:spacing w:val="0"/>
          <w:noProof/>
        </w:rPr>
        <w:t>个观念，认为一个追求精神生活的人总好像不应该赚钱，不应该富有。</w:t>
      </w:r>
    </w:p>
    <w:p>
      <w:pPr>
        <w:spacing w:before="61" w:after="0" w:line="320" w:lineRule="exact"/>
        <w:ind w:firstLine="420" w:left="359" w:right="190"/>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4"/>
          <w:noProof/>
        </w:rPr>
        <w:t>其实在佛教教义里，钱本身并没有罪过。何况拥有较多资源的人要比没有的人更能多行</w:t>
      </w:r>
      <w:r>
        <w:rPr>
          <w:rFonts w:ascii="DFSong-Lt-80-Win-GB" w:hAnsi="DFSong-Lt-80-Win-GB" w:cs="DFSong-Lt-80-Win-GB" w:eastAsia="DFSong-Lt-80-Win-GB"/>
          <w:sz w:val="21"/>
          <w:szCs w:val="21"/>
          <w:color w:val="#000000"/>
          <w:spacing w:val="-5"/>
          <w:noProof/>
        </w:rPr>
        <w:t>善事。问题是，我们是用什么方式赚钱，我们了解不了解钱从何而来、如何能叫它源源不断，</w:t>
      </w:r>
      <w:r>
        <w:rPr>
          <w:rFonts w:ascii="DFSong-Lt-80-Win-GB" w:hAnsi="DFSong-Lt-80-Win-GB" w:cs="DFSong-Lt-80-Win-GB" w:eastAsia="DFSong-Lt-80-Win-GB"/>
          <w:sz w:val="21"/>
          <w:szCs w:val="21"/>
          <w:color w:val="#000000"/>
          <w:spacing w:val="1"/>
          <w:noProof/>
        </w:rPr>
        <w:t>以及我们是否以健康的态度去面对它。</w:t>
      </w:r>
    </w:p>
    <w:p>
      <w:pPr>
        <w:spacing w:before="77" w:after="0" w:line="315" w:lineRule="exact"/>
        <w:ind w:firstLine="419" w:left="360" w:right="297"/>
        <w:jc w:val="both"/>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spacing w:val="-2"/>
          <w:noProof/>
        </w:rPr>
        <w:t>整件事的症结在于，要用干净诚实的方法赚钱</w:t>
      </w:r>
      <w:r>
        <w:rPr>
          <w:rFonts w:ascii="Tahoma" w:hAnsi="Tahoma" w:cs="Tahoma" w:eastAsia="Tahoma"/>
          <w:sz w:val="21"/>
          <w:szCs w:val="21"/>
          <w:color w:val="#000000"/>
          <w:spacing w:val="-1"/>
          <w:noProof/>
        </w:rPr>
        <w:t>;</w:t>
      </w:r>
      <w:r>
        <w:rPr>
          <w:rFonts w:ascii="DFSong-Lt-80-Win-GB" w:hAnsi="DFSong-Lt-80-Win-GB" w:cs="DFSong-Lt-80-Win-GB" w:eastAsia="DFSong-Lt-80-Win-GB"/>
          <w:sz w:val="21"/>
          <w:szCs w:val="21"/>
          <w:color w:val="#000000"/>
          <w:spacing w:val="0"/>
          <w:noProof/>
        </w:rPr>
        <w:t>要清楚了解钱的源头才能取之不尽</w:t>
      </w:r>
      <w:r>
        <w:rPr>
          <w:rFonts w:ascii="Tahoma" w:hAnsi="Tahoma" w:cs="Tahoma" w:eastAsia="Tahoma"/>
          <w:sz w:val="21"/>
          <w:szCs w:val="21"/>
          <w:color w:val="#000000"/>
          <w:spacing w:val="0"/>
          <w:noProof/>
        </w:rPr>
        <w:t>;</w:t>
      </w:r>
      <w:r>
        <w:rPr>
          <w:rFonts w:ascii="DFSong-Lt-80-Win-GB" w:hAnsi="DFSong-Lt-80-Win-GB" w:cs="DFSong-Lt-80-Win-GB" w:eastAsia="DFSong-Lt-80-Win-GB"/>
          <w:sz w:val="21"/>
          <w:szCs w:val="21"/>
          <w:color w:val="#000000"/>
          <w:spacing w:val="-1"/>
          <w:noProof/>
        </w:rPr>
        <w:t>以及</w:t>
      </w:r>
      <w:r>
        <w:rPr>
          <w:rFonts w:ascii="DFSong-Lt-80-Win-GB" w:hAnsi="DFSong-Lt-80-Win-GB" w:cs="DFSong-Lt-80-Win-GB" w:eastAsia="DFSong-Lt-80-Win-GB"/>
          <w:sz w:val="21"/>
          <w:szCs w:val="21"/>
          <w:color w:val="#000000"/>
          <w:spacing w:val="-3"/>
          <w:noProof/>
        </w:rPr>
        <w:t>要用健康的态度来看待拥有金钱的这项事实。只要能做到这些要求，赚钱和修行这两件事情</w:t>
      </w:r>
      <w:r>
        <w:rPr>
          <w:rFonts w:ascii="DFSong-Lt-80-Win-GB" w:hAnsi="DFSong-Lt-80-Win-GB" w:cs="DFSong-Lt-80-Win-GB" w:eastAsia="DFSong-Lt-80-Win-GB"/>
          <w:sz w:val="21"/>
          <w:szCs w:val="21"/>
          <w:color w:val="#000000"/>
          <w:spacing w:val="0"/>
          <w:noProof/>
        </w:rPr>
        <w:t>绝对不冲突。事实上，它也可能变成修行的一部分。</w:t>
      </w:r>
    </w:p>
    <w:p>
      <w:pPr>
        <w:spacing w:before="62" w:after="0" w:line="320" w:lineRule="exact"/>
        <w:ind w:firstLine="420" w:left="360" w:right="298"/>
        <w:jc w:val="both"/>
        <w:rPr>
          <w:rFonts w:ascii="DFSong-Lt-80-Win-GB" w:hAnsi="DFSong-Lt-80-Win-GB" w:cs="DFSong-Lt-80-Win-GB" w:eastAsia="DFSong-Lt-80-Win-GB"/>
          <w:sz w:val="21"/>
          <w:szCs w:val="21"/>
          <w:color w:val="#000000"/>
          <w:spacing w:val="-47"/>
          <w:noProof/>
        </w:rPr>
      </w:pPr>
      <w:r>
        <w:rPr>
          <w:rFonts w:ascii="SimHei" w:hAnsi="SimHei" w:cs="SimHei" w:eastAsia="SimHei"/>
          <w:sz w:val="21"/>
          <w:szCs w:val="21"/>
          <w:color w:val="#33339A"/>
          <w:spacing w:val="-2"/>
          <w:noProof/>
        </w:rPr>
        <w:t>第二个原则是，我们应该能够享用金钱。</w:t>
      </w:r>
      <w:r>
        <w:rPr>
          <w:rFonts w:ascii="DFSong-Lt-80-Win-GB" w:hAnsi="DFSong-Lt-80-Win-GB" w:cs="DFSong-Lt-80-Win-GB" w:eastAsia="DFSong-Lt-80-Win-GB"/>
          <w:sz w:val="21"/>
          <w:szCs w:val="21"/>
          <w:color w:val="#000000"/>
          <w:spacing w:val="-3"/>
          <w:noProof/>
        </w:rPr>
        <w:t>换句话说，我们应该学会如何能一边赚钱，一</w:t>
      </w:r>
      <w:r>
        <w:rPr>
          <w:rFonts w:ascii="DFSong-Lt-80-Win-GB" w:hAnsi="DFSong-Lt-80-Win-GB" w:cs="DFSong-Lt-80-Win-GB" w:eastAsia="DFSong-Lt-80-Win-GB"/>
          <w:sz w:val="21"/>
          <w:szCs w:val="21"/>
          <w:color w:val="#000000"/>
          <w:spacing w:val="-3"/>
          <w:noProof/>
        </w:rPr>
        <w:t>边还能保持身心的健康。创造财富的过程不应该让我们身心俱疲，以致无法享用财富。一个</w:t>
      </w:r>
      <w:r>
        <w:rPr>
          <w:rFonts w:ascii="DFSong-Lt-80-Win-GB" w:hAnsi="DFSong-Lt-80-Win-GB" w:cs="DFSong-Lt-80-Win-GB" w:eastAsia="DFSong-Lt-80-Win-GB"/>
          <w:sz w:val="21"/>
          <w:szCs w:val="21"/>
          <w:color w:val="#000000"/>
          <w:spacing w:val="0"/>
          <w:noProof/>
        </w:rPr>
        <w:t>为了做生意而忽视自己身体健康的商人，完全失去了经商原有的目的。</w:t>
      </w:r>
    </w:p>
    <w:p>
      <w:pPr>
        <w:spacing w:before="62" w:after="0" w:line="320" w:lineRule="exact"/>
        <w:ind w:firstLine="420" w:left="360" w:right="298"/>
        <w:jc w:val="left"/>
        <w:rPr>
          <w:rFonts w:ascii="SimHei" w:hAnsi="SimHei" w:cs="SimHei" w:eastAsia="SimHei"/>
          <w:sz w:val="21"/>
          <w:szCs w:val="21"/>
          <w:color w:val="#33339A"/>
          <w:spacing w:val="-94"/>
          <w:noProof/>
        </w:rPr>
      </w:pPr>
      <w:r>
        <w:rPr>
          <w:rFonts w:ascii="SimHei" w:hAnsi="SimHei" w:cs="SimHei" w:eastAsia="SimHei"/>
          <w:sz w:val="21"/>
          <w:szCs w:val="21"/>
          <w:color w:val="#33339A"/>
          <w:spacing w:val="-3"/>
          <w:noProof/>
        </w:rPr>
        <w:t>第三个原则是，一个人应该能在最后回顾自己的事业时，告诉自己这些年来的经营是有</w:t>
      </w:r>
      <w:r>
        <w:rPr>
          <w:rFonts w:ascii="SimHei" w:hAnsi="SimHei" w:cs="SimHei" w:eastAsia="SimHei"/>
          <w:sz w:val="21"/>
          <w:szCs w:val="21"/>
          <w:color w:val="#33339A"/>
          <w:spacing w:val="3"/>
          <w:noProof/>
        </w:rPr>
        <w:t>意义的。</w:t>
      </w:r>
      <w:r>
        <w:rPr>
          <w:rFonts w:ascii="DFSong-Lt-80-Win-GB" w:hAnsi="DFSong-Lt-80-Win-GB" w:cs="DFSong-Lt-80-Win-GB" w:eastAsia="DFSong-Lt-80-Win-GB"/>
          <w:sz w:val="21"/>
          <w:szCs w:val="21"/>
          <w:color w:val="#000000"/>
          <w:spacing w:val="0"/>
          <w:noProof/>
        </w:rPr>
        <w:t>每个事业就好像每个人生，一定都会有个尽头。</w:t>
      </w:r>
    </w:p>
    <w:p>
      <w:pPr>
        <w:spacing w:before="62"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在我们事业里最重要的时刻，也就是当我们最后回顾既有的成就时，我们应当能从经营</w:t>
      </w:r>
      <w:r>
        <w:rPr>
          <w:rFonts w:ascii="DFSong-Lt-80-Win-GB" w:hAnsi="DFSong-Lt-80-Win-GB" w:cs="DFSong-Lt-80-Win-GB" w:eastAsia="DFSong-Lt-80-Win-GB"/>
          <w:sz w:val="21"/>
          <w:szCs w:val="21"/>
          <w:color w:val="#000000"/>
          <w:spacing w:val="0"/>
          <w:noProof/>
        </w:rPr>
        <w:t>事业与经营自己的方法中，看到一些永恒的意义，为我们的世界留下一些好榜样。</w:t>
      </w:r>
    </w:p>
    <w:p>
      <w:pPr>
        <w:spacing w:before="62" w:after="0" w:line="320"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总之，无论是商业活动、古老的西藏智能、甚至是人类所有的努力，都是为了充裕自己</w:t>
      </w:r>
      <w:r>
        <w:rPr>
          <w:rFonts w:ascii="DFSong-Lt-80-Win-GB" w:hAnsi="DFSong-Lt-80-Win-GB" w:cs="DFSong-Lt-80-Win-GB" w:eastAsia="DFSong-Lt-80-Win-GB"/>
          <w:sz w:val="21"/>
          <w:szCs w:val="21"/>
          <w:color w:val="#000000"/>
          <w:spacing w:val="-3"/>
          <w:noProof/>
        </w:rPr>
        <w:t>的生命，达到自我内在与外在的丰盈。要能享受这份丰盈，就要能经常保持高度的身心健康</w:t>
      </w:r>
      <w:r>
        <w:rPr>
          <w:rFonts w:ascii="DFSong-Lt-80-Win-GB" w:hAnsi="DFSong-Lt-80-Win-GB" w:cs="DFSong-Lt-80-Win-GB" w:eastAsia="DFSong-Lt-80-Win-GB"/>
          <w:sz w:val="21"/>
          <w:szCs w:val="21"/>
          <w:color w:val="#000000"/>
          <w:spacing w:val="-3"/>
          <w:noProof/>
        </w:rPr>
        <w:t>才行。除此之外，我们更要时刻设法扩大这份丰盈的意义。这就是安鼎国际公司钻石部门的</w:t>
      </w:r>
      <w:r>
        <w:rPr>
          <w:rFonts w:ascii="DFSong-Lt-80-Win-GB" w:hAnsi="DFSong-Lt-80-Win-GB" w:cs="DFSong-Lt-80-Win-GB" w:eastAsia="DFSong-Lt-80-Win-GB"/>
          <w:sz w:val="21"/>
          <w:szCs w:val="21"/>
          <w:color w:val="#000000"/>
          <w:spacing w:val="0"/>
          <w:noProof/>
        </w:rPr>
        <w:t>成功所给予我们的启示。任何人，不论背景、信仰，都能学会并应用它所启发的道理。</w:t>
      </w:r>
    </w:p>
    <w:p>
      <w:pPr>
        <w:spacing w:before="62" w:after="0" w:line="320" w:lineRule="exact"/>
        <w:ind w:firstLine="420" w:left="360" w:right="298"/>
        <w:jc w:val="both"/>
        <w:rPr>
          <w:rFonts w:ascii="DFSong-Lt-80-Win-GB" w:hAnsi="DFSong-Lt-80-Win-GB" w:cs="DFSong-Lt-80-Win-GB" w:eastAsia="DFSong-Lt-80-Win-GB"/>
          <w:sz w:val="21"/>
          <w:szCs w:val="21"/>
          <w:color w:val="#000000"/>
          <w:spacing w:val="-95"/>
          <w:noProof/>
        </w:rPr>
        <w:sectPr>
          <w:pgSz w:w="11904" w:h="16840"/>
          <w:pgMar w:top="720" w:right="1440" w:bottom="720" w:left="1440" w:header="708" w:footer="708" w:gutter="0"/>
        </w:sect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0" w:after="0" w:line="423"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.8.</w:t>
      </w:r>
    </w:p>
    <w:p>
      <w:pPr>
        <w:spacing w:before="210" w:after="0" w:line="210"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9" w:name="9"/>
    <w:bookmarkEnd w:id="9"/>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p>
    <w:p>
      <w:pPr>
        <w:spacing w:before="0" w:after="0" w:line="180" w:lineRule="exact"/>
        <w:ind w:firstLine="1" w:left="1286"/>
        <w:jc w:val="right"/>
        <w:rPr>
          <w:rFonts w:ascii="SimSun" w:hAnsi="SimSun" w:cs="SimSun" w:eastAsia="SimSun"/>
          <w:sz w:val="18"/>
          <w:szCs w:val="18"/>
          <w:color w:val="#000000"/>
          <w:noProof/>
        </w:rPr>
        <w:sectPr>
          <w:pgSz w:w="11904" w:h="16840"/>
          <w:pgMar w:top="720" w:right="1440" w:bottom="720" w:left="1440" w:header="708" w:footer="708" w:gutter="0"/>
        </w:sectPr>
      </w:pPr>
    </w:p>
    <w:p>
      <w:pPr>
        <w:spacing w:before="0" w:after="0" w:line="548" w:lineRule="exact"/>
        <w:ind w:firstLine="1" w:left="-3720"/>
        <w:jc w:val="center"/>
        <w:rPr>
          <w:rFonts w:ascii="SimSun" w:hAnsi="SimSun" w:cs="SimSun" w:eastAsia="SimSun"/>
          <w:sz w:val="44"/>
          <w:szCs w:val="44"/>
          <w:color w:val="#000000"/>
          <w:b/>
          <w:bCs/>
          <w:spacing w:val="5"/>
          <w:noProof/>
        </w:rPr>
      </w:pP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pt;mso-position-vertical-relative:paragraph;z-index:3814" filled="f" stroked="t" strokeweight="0.72pt" strokecolor="#000000">
            <v:fill opacity="0"/>
          </v:shape>
          <w10:wrap type="none"/>
        </w:pict>
      </w:r>
    </w:p>
    <w:p>
      <w:pPr>
        <w:spacing w:before="440" w:after="0" w:line="440" w:lineRule="exact"/>
        <w:ind w:firstLine="1" w:left="0"/>
        <w:jc w:val="center"/>
        <w:rPr>
          <w:rFonts w:ascii="SimSun" w:hAnsi="SimSun" w:cs="SimSun" w:eastAsia="SimSun"/>
          <w:sz w:val="44"/>
          <w:szCs w:val="44"/>
          <w:color w:val="#000000"/>
          <w:b/>
          <w:bCs/>
          <w:spacing w:val="5"/>
          <w:noProof/>
        </w:rPr>
      </w:pPr>
      <w:r>
        <w:rPr>
          <w:rFonts w:ascii="SimSun" w:hAnsi="SimSun" w:cs="SimSun" w:eastAsia="SimSun"/>
          <w:sz w:val="44"/>
          <w:szCs w:val="44"/>
          <w:color w:val="#000000"/>
          <w:b/>
          <w:bCs/>
          <w:spacing w:val="1"/>
          <w:noProof/>
        </w:rPr>
        <w:t>第一部分</w:t>
      </w:r>
      <w:r>
        <w:rPr>
          <w:rFonts w:ascii="SimSun" w:hAnsi="SimSun" w:cs="SimSun" w:eastAsia="SimSun"/>
          <w:sz w:val="44"/>
          <w:szCs w:val="44"/>
          <w:color w:val="#000000"/>
          <w:b/>
          <w:bCs/>
          <w:spacing w:val="2"/>
          <w:noProof/>
        </w:rPr>
        <w:t> </w:t>
      </w:r>
      <w:r>
        <w:rPr>
          <w:rFonts w:ascii="SimSun" w:hAnsi="SimSun" w:cs="SimSun" w:eastAsia="SimSun"/>
          <w:sz w:val="44"/>
          <w:szCs w:val="44"/>
          <w:color w:val="#000000"/>
          <w:b/>
          <w:bCs/>
          <w:spacing w:val="1"/>
          <w:noProof/>
        </w:rPr>
        <w:t>致富之道</w:t>
      </w:r>
    </w:p>
    <w:p>
      <w:pPr>
        <w:spacing w:before="462" w:after="0" w:line="321" w:lineRule="exact"/>
        <w:ind w:firstLine="1" w:left="0"/>
        <w:jc w:val="center"/>
        <w:rPr>
          <w:rFonts w:ascii="SimHei" w:hAnsi="SimHei" w:cs="SimHei" w:eastAsia="SimHei"/>
          <w:sz w:val="32"/>
          <w:szCs w:val="32"/>
          <w:color w:val="#000000"/>
          <w:b/>
          <w:bCs/>
          <w:spacing w:val="6"/>
          <w:noProof/>
        </w:rPr>
      </w:pPr>
      <w:r>
        <w:rPr>
          <w:rFonts w:ascii="SimHei" w:hAnsi="SimHei" w:cs="SimHei" w:eastAsia="SimHei"/>
          <w:sz w:val="32"/>
          <w:szCs w:val="32"/>
          <w:color w:val="#000000"/>
          <w:b/>
          <w:bCs/>
          <w:spacing w:val="1"/>
          <w:noProof/>
        </w:rPr>
        <w:t>第一章</w:t>
      </w:r>
      <w:r>
        <w:rPr>
          <w:rFonts w:ascii="SimHei" w:hAnsi="SimHei" w:cs="SimHei" w:eastAsia="SimHei"/>
          <w:sz w:val="32"/>
          <w:szCs w:val="32"/>
          <w:color w:val="#000000"/>
          <w:b/>
          <w:bCs/>
          <w:spacing w:val="1"/>
          <w:noProof/>
        </w:rPr>
        <w:t> </w:t>
      </w:r>
      <w:r>
        <w:rPr>
          <w:rFonts w:ascii="SimHei" w:hAnsi="SimHei" w:cs="SimHei" w:eastAsia="SimHei"/>
          <w:sz w:val="32"/>
          <w:szCs w:val="32"/>
          <w:color w:val="#000000"/>
          <w:b/>
          <w:bCs/>
          <w:spacing w:val="1"/>
          <w:noProof/>
        </w:rPr>
        <w:t>智慧的来源</w:t>
      </w:r>
    </w:p>
    <w:p>
      <w:pPr>
        <w:spacing w:before="0" w:after="0" w:line="240" w:lineRule="exact"/>
        <w:ind w:firstLine="1" w:left="0" w:right="4844000"/>
        <w:jc w:val="right"/>
        <w:rPr>
          <w:rFonts w:ascii="FangSong_GB2312" w:hAnsi="FangSong_GB2312" w:cs="FangSong_GB2312" w:eastAsia="FangSong_GB2312"/>
          <w:sz w:val="24"/>
          <w:szCs w:val="24"/>
          <w:color w:val="#000000"/>
          <w:noProof/>
        </w:rPr>
      </w:pPr>
    </w:p>
    <w:p>
      <w:pPr>
        <w:spacing w:before="0" w:after="0" w:line="341" w:lineRule="exact"/>
        <w:ind w:firstLine="1" w:left="0" w:right="4844000"/>
        <w:jc w:val="right"/>
        <w:rPr>
          <w:rFonts w:ascii="FangSong_GB2312" w:hAnsi="FangSong_GB2312" w:cs="FangSong_GB2312" w:eastAsia="FangSong_GB2312"/>
          <w:sz w:val="24"/>
          <w:szCs w:val="24"/>
          <w:color w:val="#000000"/>
          <w:noProof/>
        </w:rPr>
      </w:pPr>
    </w:p>
    <w:p>
      <w:pPr>
        <w:spacing w:before="240" w:after="0" w:line="240" w:lineRule="exact"/>
        <w:ind w:firstLine="1" w:left="0" w:right="480"/>
        <w:jc w:val="right"/>
        <w:rPr>
          <w:rFonts w:ascii="FangSong_GB2312" w:hAnsi="FangSong_GB2312" w:cs="FangSong_GB2312" w:eastAsia="FangSong_GB2312"/>
          <w:sz w:val="24"/>
          <w:szCs w:val="24"/>
          <w:color w:val="#000000"/>
          <w:noProof/>
        </w:rPr>
      </w:pPr>
      <w:r>
        <w:rPr>
          <w:rFonts w:ascii="FangSong_GB2312" w:hAnsi="FangSong_GB2312" w:cs="FangSong_GB2312" w:eastAsia="FangSong_GB2312"/>
          <w:sz w:val="24"/>
          <w:szCs w:val="24"/>
          <w:color w:val="#000000"/>
          <w:noProof/>
        </w:rPr>
        <w:t>在印度的古老语言里，这部经典称为《尊贵能断的金刚大乘般若波罗蜜多</w:t>
      </w:r>
    </w:p>
    <w:p>
      <w:pPr>
        <w:spacing w:before="175" w:after="0" w:line="312" w:lineRule="exact"/>
        <w:ind w:firstLine="1" w:left="360"/>
        <w:jc w:val="left"/>
        <w:rPr>
          <w:rFonts w:ascii="Tahoma" w:hAnsi="Tahoma" w:cs="Tahoma" w:eastAsia="Tahoma"/>
          <w:sz w:val="24"/>
          <w:szCs w:val="24"/>
          <w:color w:val="#000000"/>
          <w:b/>
          <w:bCs/>
          <w:vertAlign w:val="superscript"/>
          <w:spacing w:val="0"/>
          <w:noProof/>
        </w:rPr>
      </w:pPr>
      <w:r>
        <w:rPr>
          <w:rFonts w:ascii="FangSong_GB2312" w:hAnsi="FangSong_GB2312" w:cs="FangSong_GB2312" w:eastAsia="FangSong_GB2312"/>
          <w:sz w:val="24"/>
          <w:szCs w:val="24"/>
          <w:color w:val="#000000"/>
          <w:spacing w:val="-39"/>
          <w:noProof/>
        </w:rPr>
        <w:t>经》。</w:t>
      </w:r>
      <w:r>
        <w:rPr>
          <w:rFonts w:ascii="Tahoma" w:hAnsi="Tahoma" w:cs="Tahoma" w:eastAsia="Tahoma"/>
          <w:sz w:val="24"/>
          <w:szCs w:val="24"/>
          <w:color w:val="#000000"/>
          <w:b/>
          <w:bCs/>
          <w:vertAlign w:val="superscript"/>
          <w:spacing w:val="5"/>
          <w:noProof/>
        </w:rPr>
        <w:t>1</w:t>
      </w:r>
    </w:p>
    <w:p>
      <w:pPr>
        <w:spacing w:before="365" w:after="0" w:line="240" w:lineRule="exact"/>
        <w:ind w:firstLine="1" w:left="840"/>
        <w:jc w:val="left"/>
        <w:rPr>
          <w:rFonts w:ascii="FangSong_GB2312" w:hAnsi="FangSong_GB2312" w:cs="FangSong_GB2312" w:eastAsia="FangSong_GB2312"/>
          <w:sz w:val="24"/>
          <w:szCs w:val="24"/>
          <w:color w:val="#000000"/>
          <w:spacing w:val="-120"/>
          <w:noProof/>
        </w:rPr>
      </w:pPr>
      <w:r>
        <w:rPr>
          <w:rFonts w:ascii="FangSong_GB2312" w:hAnsi="FangSong_GB2312" w:cs="FangSong_GB2312" w:eastAsia="FangSong_GB2312"/>
          <w:sz w:val="24"/>
          <w:szCs w:val="24"/>
          <w:color w:val="#000000"/>
          <w:spacing w:val="-5"/>
          <w:noProof/>
        </w:rPr>
        <w:t>西藏语称它为《帕洛度钦巴多杰初巴谢嘉瓦帖巴千波读》。</w:t>
      </w:r>
    </w:p>
    <w:p>
      <w:pPr>
        <w:spacing w:before="167" w:after="0" w:line="310" w:lineRule="exact"/>
        <w:ind w:firstLine="480" w:left="360" w:right="276"/>
        <w:jc w:val="left"/>
        <w:rPr>
          <w:rFonts w:ascii="Tahoma" w:hAnsi="Tahoma" w:cs="Tahoma" w:eastAsia="Tahoma"/>
          <w:sz w:val="24"/>
          <w:szCs w:val="24"/>
          <w:color w:val="#000000"/>
          <w:spacing w:val="0"/>
          <w:noProof/>
        </w:rPr>
      </w:pPr>
      <w:r>
        <w:rPr>
          <w:rFonts w:ascii="FangSong_GB2312" w:hAnsi="FangSong_GB2312" w:cs="FangSong_GB2312" w:eastAsia="FangSong_GB2312"/>
          <w:sz w:val="24"/>
          <w:szCs w:val="24"/>
          <w:color w:val="#000000"/>
          <w:spacing w:val="-9"/>
          <w:noProof/>
        </w:rPr>
        <w:t>英语则称它为《能断金刚者》（</w:t>
      </w:r>
      <w:r>
        <w:rPr>
          <w:rFonts w:ascii="Tahoma" w:hAnsi="Tahoma" w:cs="Tahoma" w:eastAsia="Tahoma"/>
          <w:sz w:val="24"/>
          <w:szCs w:val="24"/>
          <w:color w:val="#000000"/>
          <w:spacing w:val="-1"/>
          <w:noProof/>
        </w:rPr>
        <w:t>The</w:t>
      </w:r>
      <w:r>
        <w:rPr>
          <w:rFonts w:ascii="Tahoma" w:hAnsi="Tahoma" w:cs="Tahoma" w:eastAsia="Tahoma"/>
          <w:sz w:val="24"/>
          <w:szCs w:val="24"/>
          <w:color w:val="#000000"/>
          <w:spacing w:val="0"/>
          <w:noProof/>
        </w:rPr>
        <w:t> </w:t>
      </w:r>
      <w:r>
        <w:rPr>
          <w:rFonts w:ascii="Tahoma" w:hAnsi="Tahoma" w:cs="Tahoma" w:eastAsia="Tahoma"/>
          <w:sz w:val="24"/>
          <w:szCs w:val="24"/>
          <w:color w:val="#000000"/>
          <w:spacing w:val="-1"/>
          <w:noProof/>
        </w:rPr>
        <w:t>Diamond</w:t>
      </w:r>
      <w:r>
        <w:rPr>
          <w:rFonts w:ascii="Tahoma" w:hAnsi="Tahoma" w:cs="Tahoma" w:eastAsia="Tahoma"/>
          <w:sz w:val="24"/>
          <w:szCs w:val="24"/>
          <w:color w:val="#000000"/>
          <w:spacing w:val="0"/>
          <w:noProof/>
        </w:rPr>
        <w:t> </w:t>
      </w:r>
      <w:r>
        <w:rPr>
          <w:rFonts w:ascii="Tahoma" w:hAnsi="Tahoma" w:cs="Tahoma" w:eastAsia="Tahoma"/>
          <w:sz w:val="24"/>
          <w:szCs w:val="24"/>
          <w:color w:val="#000000"/>
          <w:spacing w:val="-1"/>
          <w:noProof/>
        </w:rPr>
        <w:t>Cuttera,</w:t>
      </w:r>
      <w:r>
        <w:rPr>
          <w:rFonts w:ascii="Tahoma" w:hAnsi="Tahoma" w:cs="Tahoma" w:eastAsia="Tahoma"/>
          <w:sz w:val="24"/>
          <w:szCs w:val="24"/>
          <w:color w:val="#000000"/>
          <w:spacing w:val="-18"/>
          <w:noProof/>
        </w:rPr>
        <w:t>  </w:t>
      </w:r>
      <w:r>
        <w:rPr>
          <w:rFonts w:ascii="Tahoma" w:hAnsi="Tahoma" w:cs="Tahoma" w:eastAsia="Tahoma"/>
          <w:sz w:val="24"/>
          <w:szCs w:val="24"/>
          <w:color w:val="#000000"/>
          <w:spacing w:val="-12"/>
          <w:noProof/>
        </w:rPr>
        <w:t>a  </w:t>
      </w:r>
      <w:r>
        <w:rPr>
          <w:rFonts w:ascii="Tahoma" w:hAnsi="Tahoma" w:cs="Tahoma" w:eastAsia="Tahoma"/>
          <w:sz w:val="24"/>
          <w:szCs w:val="24"/>
          <w:color w:val="#000000"/>
          <w:spacing w:val="-1"/>
          <w:noProof/>
        </w:rPr>
        <w:t>High</w:t>
      </w:r>
      <w:r>
        <w:rPr>
          <w:rFonts w:ascii="Tahoma" w:hAnsi="Tahoma" w:cs="Tahoma" w:eastAsia="Tahoma"/>
          <w:sz w:val="24"/>
          <w:szCs w:val="24"/>
          <w:color w:val="#000000"/>
          <w:spacing w:val="-18"/>
          <w:noProof/>
        </w:rPr>
        <w:t>  </w:t>
      </w:r>
      <w:r>
        <w:rPr>
          <w:rFonts w:ascii="Tahoma" w:hAnsi="Tahoma" w:cs="Tahoma" w:eastAsia="Tahoma"/>
          <w:sz w:val="24"/>
          <w:szCs w:val="24"/>
          <w:color w:val="#000000"/>
          <w:spacing w:val="-1"/>
          <w:noProof/>
        </w:rPr>
        <w:t>Ancient</w:t>
      </w:r>
      <w:r>
        <w:rPr>
          <w:rFonts w:ascii="Tahoma" w:hAnsi="Tahoma" w:cs="Tahoma" w:eastAsia="Tahoma"/>
          <w:sz w:val="24"/>
          <w:szCs w:val="24"/>
          <w:color w:val="#000000"/>
          <w:spacing w:val="-18"/>
          <w:noProof/>
        </w:rPr>
        <w:t>  </w:t>
      </w:r>
      <w:r>
        <w:rPr>
          <w:rFonts w:ascii="Tahoma" w:hAnsi="Tahoma" w:cs="Tahoma" w:eastAsia="Tahoma"/>
          <w:sz w:val="24"/>
          <w:szCs w:val="24"/>
          <w:color w:val="#000000"/>
          <w:spacing w:val="0"/>
          <w:noProof/>
        </w:rPr>
        <w:t>Book </w:t>
      </w:r>
      <w:r>
        <w:rPr>
          <w:rFonts w:ascii="Tahoma" w:hAnsi="Tahoma" w:cs="Tahoma" w:eastAsia="Tahoma"/>
          <w:sz w:val="24"/>
          <w:szCs w:val="24"/>
          <w:color w:val="#000000"/>
          <w:spacing w:val="-1"/>
          <w:noProof/>
        </w:rPr>
        <w:t>from</w:t>
      </w:r>
      <w:r>
        <w:rPr>
          <w:rFonts w:ascii="Tahoma" w:hAnsi="Tahoma" w:cs="Tahoma" w:eastAsia="Tahoma"/>
          <w:sz w:val="24"/>
          <w:szCs w:val="24"/>
          <w:color w:val="#000000"/>
          <w:spacing w:val="9"/>
          <w:noProof/>
        </w:rPr>
        <w:t> </w:t>
      </w:r>
      <w:r>
        <w:rPr>
          <w:rFonts w:ascii="Tahoma" w:hAnsi="Tahoma" w:cs="Tahoma" w:eastAsia="Tahoma"/>
          <w:sz w:val="24"/>
          <w:szCs w:val="24"/>
          <w:color w:val="#000000"/>
          <w:spacing w:val="3"/>
          <w:noProof/>
        </w:rPr>
        <w:t>the</w:t>
      </w:r>
      <w:r>
        <w:rPr>
          <w:rFonts w:ascii="Tahoma" w:hAnsi="Tahoma" w:cs="Tahoma" w:eastAsia="Tahoma"/>
          <w:sz w:val="24"/>
          <w:szCs w:val="24"/>
          <w:color w:val="#000000"/>
          <w:spacing w:val="9"/>
          <w:noProof/>
        </w:rPr>
        <w:t> </w:t>
      </w:r>
      <w:r>
        <w:rPr>
          <w:rFonts w:ascii="Tahoma" w:hAnsi="Tahoma" w:cs="Tahoma" w:eastAsia="Tahoma"/>
          <w:sz w:val="24"/>
          <w:szCs w:val="24"/>
          <w:color w:val="#000000"/>
          <w:spacing w:val="-1"/>
          <w:noProof/>
        </w:rPr>
        <w:t>Way</w:t>
      </w:r>
      <w:r>
        <w:rPr>
          <w:rFonts w:ascii="Tahoma" w:hAnsi="Tahoma" w:cs="Tahoma" w:eastAsia="Tahoma"/>
          <w:sz w:val="24"/>
          <w:szCs w:val="24"/>
          <w:color w:val="#000000"/>
          <w:spacing w:val="9"/>
          <w:noProof/>
        </w:rPr>
        <w:t> </w:t>
      </w:r>
      <w:r>
        <w:rPr>
          <w:rFonts w:ascii="Tahoma" w:hAnsi="Tahoma" w:cs="Tahoma" w:eastAsia="Tahoma"/>
          <w:sz w:val="24"/>
          <w:szCs w:val="24"/>
          <w:color w:val="#000000"/>
          <w:spacing w:val="5"/>
          <w:noProof/>
        </w:rPr>
        <w:t>of</w:t>
      </w:r>
      <w:r>
        <w:rPr>
          <w:rFonts w:ascii="Tahoma" w:hAnsi="Tahoma" w:cs="Tahoma" w:eastAsia="Tahoma"/>
          <w:sz w:val="24"/>
          <w:szCs w:val="24"/>
          <w:color w:val="#000000"/>
          <w:spacing w:val="9"/>
          <w:noProof/>
        </w:rPr>
        <w:t> </w:t>
      </w:r>
      <w:r>
        <w:rPr>
          <w:rFonts w:ascii="Tahoma" w:hAnsi="Tahoma" w:cs="Tahoma" w:eastAsia="Tahoma"/>
          <w:sz w:val="24"/>
          <w:szCs w:val="24"/>
          <w:color w:val="#000000"/>
          <w:spacing w:val="1"/>
          <w:noProof/>
        </w:rPr>
        <w:t>Compassion,</w:t>
      </w:r>
      <w:r>
        <w:rPr>
          <w:rFonts w:ascii="Tahoma" w:hAnsi="Tahoma" w:cs="Tahoma" w:eastAsia="Tahoma"/>
          <w:sz w:val="24"/>
          <w:szCs w:val="24"/>
          <w:color w:val="#000000"/>
          <w:spacing w:val="9"/>
          <w:noProof/>
        </w:rPr>
        <w:t> </w:t>
      </w:r>
      <w:r>
        <w:rPr>
          <w:rFonts w:ascii="Tahoma" w:hAnsi="Tahoma" w:cs="Tahoma" w:eastAsia="Tahoma"/>
          <w:sz w:val="24"/>
          <w:szCs w:val="24"/>
          <w:color w:val="#000000"/>
          <w:spacing w:val="9"/>
          <w:noProof/>
        </w:rPr>
        <w:t>a </w:t>
      </w:r>
      <w:r>
        <w:rPr>
          <w:rFonts w:ascii="Tahoma" w:hAnsi="Tahoma" w:cs="Tahoma" w:eastAsia="Tahoma"/>
          <w:sz w:val="24"/>
          <w:szCs w:val="24"/>
          <w:color w:val="#000000"/>
          <w:spacing w:val="2"/>
          <w:noProof/>
        </w:rPr>
        <w:t>Book</w:t>
      </w:r>
      <w:r>
        <w:rPr>
          <w:rFonts w:ascii="Tahoma" w:hAnsi="Tahoma" w:cs="Tahoma" w:eastAsia="Tahoma"/>
          <w:sz w:val="24"/>
          <w:szCs w:val="24"/>
          <w:color w:val="#000000"/>
          <w:spacing w:val="9"/>
          <w:noProof/>
        </w:rPr>
        <w:t> </w:t>
      </w:r>
      <w:r>
        <w:rPr>
          <w:rFonts w:ascii="Tahoma" w:hAnsi="Tahoma" w:cs="Tahoma" w:eastAsia="Tahoma"/>
          <w:sz w:val="24"/>
          <w:szCs w:val="24"/>
          <w:color w:val="#000000"/>
          <w:spacing w:val="2"/>
          <w:noProof/>
        </w:rPr>
        <w:t>which</w:t>
      </w:r>
      <w:r>
        <w:rPr>
          <w:rFonts w:ascii="Tahoma" w:hAnsi="Tahoma" w:cs="Tahoma" w:eastAsia="Tahoma"/>
          <w:sz w:val="24"/>
          <w:szCs w:val="24"/>
          <w:color w:val="#000000"/>
          <w:spacing w:val="9"/>
          <w:noProof/>
        </w:rPr>
        <w:t> </w:t>
      </w:r>
      <w:r>
        <w:rPr>
          <w:rFonts w:ascii="Tahoma" w:hAnsi="Tahoma" w:cs="Tahoma" w:eastAsia="Tahoma"/>
          <w:sz w:val="24"/>
          <w:szCs w:val="24"/>
          <w:color w:val="#000000"/>
          <w:spacing w:val="-3"/>
          <w:noProof/>
        </w:rPr>
        <w:t>Teaches</w:t>
      </w:r>
      <w:r>
        <w:rPr>
          <w:rFonts w:ascii="Tahoma" w:hAnsi="Tahoma" w:cs="Tahoma" w:eastAsia="Tahoma"/>
          <w:sz w:val="24"/>
          <w:szCs w:val="24"/>
          <w:color w:val="#000000"/>
          <w:spacing w:val="9"/>
          <w:noProof/>
        </w:rPr>
        <w:t> </w:t>
      </w:r>
      <w:r>
        <w:rPr>
          <w:rFonts w:ascii="Tahoma" w:hAnsi="Tahoma" w:cs="Tahoma" w:eastAsia="Tahoma"/>
          <w:sz w:val="24"/>
          <w:szCs w:val="24"/>
          <w:color w:val="#000000"/>
          <w:spacing w:val="-1"/>
          <w:noProof/>
        </w:rPr>
        <w:t>Perfect</w:t>
      </w:r>
      <w:r>
        <w:rPr>
          <w:rFonts w:ascii="Tahoma" w:hAnsi="Tahoma" w:cs="Tahoma" w:eastAsia="Tahoma"/>
          <w:sz w:val="24"/>
          <w:szCs w:val="24"/>
          <w:color w:val="#000000"/>
          <w:spacing w:val="9"/>
          <w:noProof/>
        </w:rPr>
        <w:t> </w:t>
      </w:r>
      <w:r>
        <w:rPr>
          <w:rFonts w:ascii="Tahoma" w:hAnsi="Tahoma" w:cs="Tahoma" w:eastAsia="Tahoma"/>
          <w:sz w:val="24"/>
          <w:szCs w:val="24"/>
          <w:color w:val="#000000"/>
          <w:spacing w:val="1"/>
          <w:noProof/>
        </w:rPr>
        <w:t>Wisdom</w:t>
      </w:r>
      <w:r>
        <w:rPr>
          <w:rFonts w:ascii="FangSong_GB2312" w:hAnsi="FangSong_GB2312" w:cs="FangSong_GB2312" w:eastAsia="FangSong_GB2312"/>
          <w:sz w:val="24"/>
          <w:szCs w:val="24"/>
          <w:color w:val="#000000"/>
          <w:spacing w:val="-24"/>
          <w:noProof/>
        </w:rPr>
        <w:t>）。这是一</w:t>
      </w:r>
    </w:p>
    <w:p>
      <w:pPr>
        <w:spacing w:before="167" w:after="0" w:line="314" w:lineRule="exact"/>
        <w:ind w:firstLine="1" w:left="360"/>
        <w:jc w:val="left"/>
        <w:rPr>
          <w:rFonts w:ascii="Tahoma" w:hAnsi="Tahoma" w:cs="Tahoma" w:eastAsia="Tahoma"/>
          <w:sz w:val="24"/>
          <w:szCs w:val="24"/>
          <w:color w:val="#000000"/>
          <w:b/>
          <w:bCs/>
          <w:vertAlign w:val="superscript"/>
          <w:noProof/>
        </w:rPr>
      </w:pPr>
      <w:r>
        <w:rPr>
          <w:rFonts w:ascii="FangSong_GB2312" w:hAnsi="FangSong_GB2312" w:cs="FangSong_GB2312" w:eastAsia="FangSong_GB2312"/>
          <w:sz w:val="24"/>
          <w:szCs w:val="24"/>
          <w:color w:val="#000000"/>
          <w:spacing w:val="0"/>
          <w:noProof/>
        </w:rPr>
        <w:t>本远古的典籍，源自于慈悲之道的教法，是一本教导圆满智能的经典。</w:t>
      </w:r>
      <w:r>
        <w:rPr>
          <w:rFonts w:ascii="Tahoma" w:hAnsi="Tahoma" w:cs="Tahoma" w:eastAsia="Tahoma"/>
          <w:sz w:val="24"/>
          <w:szCs w:val="24"/>
          <w:color w:val="#000000"/>
          <w:b/>
          <w:bCs/>
          <w:vertAlign w:val="superscript"/>
          <w:spacing w:val="5"/>
          <w:noProof/>
        </w:rPr>
        <w:t>2</w:t>
      </w:r>
    </w:p>
    <w:p>
      <w:pPr>
        <w:spacing w:before="0" w:after="0" w:line="220" w:lineRule="exact"/>
        <w:ind w:firstLine="1" w:left="360"/>
        <w:jc w:val="left"/>
        <w:rPr>
          <w:rFonts w:ascii="DFSong-Lt-80-Win-GB" w:hAnsi="DFSong-Lt-80-Win-GB" w:cs="DFSong-Lt-80-Win-GB" w:eastAsia="DFSong-Lt-80-Win-GB"/>
          <w:sz w:val="21"/>
          <w:szCs w:val="21"/>
          <w:color w:val="#000000"/>
          <w:spacing w:val="-94"/>
          <w:noProof/>
        </w:rPr>
      </w:pPr>
    </w:p>
    <w:p>
      <w:pPr>
        <w:spacing w:before="0" w:after="0" w:line="356" w:lineRule="exact"/>
        <w:ind w:firstLine="1" w:left="360"/>
        <w:jc w:val="left"/>
        <w:rPr>
          <w:rFonts w:ascii="DFSong-Lt-80-Win-GB" w:hAnsi="DFSong-Lt-80-Win-GB" w:cs="DFSong-Lt-80-Win-GB" w:eastAsia="DFSong-Lt-80-Win-GB"/>
          <w:sz w:val="21"/>
          <w:szCs w:val="21"/>
          <w:color w:val="#000000"/>
          <w:spacing w:val="-94"/>
          <w:noProof/>
        </w:rPr>
      </w:pPr>
    </w:p>
    <w:p>
      <w:pPr>
        <w:spacing w:before="100"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到底这本书和其他商业书籍有何不同？它的独特之处在于它所探讨的内容，是源自于一</w:t>
      </w:r>
      <w:r>
        <w:rPr>
          <w:rFonts w:ascii="DFSong-Lt-80-Win-GB" w:hAnsi="DFSong-Lt-80-Win-GB" w:cs="DFSong-Lt-80-Win-GB" w:eastAsia="DFSong-Lt-80-Win-GB"/>
          <w:sz w:val="21"/>
          <w:szCs w:val="21"/>
          <w:color w:val="#000000"/>
          <w:spacing w:val="-3"/>
          <w:noProof/>
        </w:rPr>
        <w:t>本充满佛教智能的古老经典《金刚经》。而上述的引文即是本书的伊始。</w:t>
      </w:r>
    </w:p>
    <w:p>
      <w:pPr>
        <w:spacing w:before="61" w:after="0" w:line="320" w:lineRule="exact"/>
        <w:ind w:firstLine="420" w:left="360" w:right="298"/>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《金刚经》所蕴含的古老智能，让安鼎国际钻石公司成为年营业额超过一亿美元的大企</w:t>
      </w:r>
      <w:r>
        <w:rPr>
          <w:rFonts w:ascii="DFSong-Lt-80-Win-GB" w:hAnsi="DFSong-Lt-80-Win-GB" w:cs="DFSong-Lt-80-Win-GB" w:eastAsia="DFSong-Lt-80-Win-GB"/>
          <w:sz w:val="21"/>
          <w:szCs w:val="21"/>
          <w:color w:val="#000000"/>
          <w:spacing w:val="-3"/>
          <w:noProof/>
        </w:rPr>
        <w:t>业。为了方便阅读，我们有必要让读者先略为熟悉这本重要经典，了解它在整个东方历史中</w:t>
      </w:r>
      <w:r>
        <w:rPr>
          <w:rFonts w:ascii="DFSong-Lt-80-Win-GB" w:hAnsi="DFSong-Lt-80-Win-GB" w:cs="DFSong-Lt-80-Win-GB" w:eastAsia="DFSong-Lt-80-Win-GB"/>
          <w:sz w:val="21"/>
          <w:szCs w:val="21"/>
          <w:color w:val="#000000"/>
          <w:spacing w:val="1"/>
          <w:noProof/>
        </w:rPr>
        <w:t>所扮演的角色。</w:t>
      </w:r>
    </w:p>
    <w:p>
      <w:pPr>
        <w:spacing w:before="392" w:after="0" w:line="240" w:lineRule="exact"/>
        <w:ind w:firstLine="1" w:left="842"/>
        <w:jc w:val="left"/>
        <w:rPr>
          <w:rFonts w:ascii="YouYuan" w:hAnsi="YouYuan" w:cs="YouYuan" w:eastAsia="YouYuan"/>
          <w:sz w:val="24"/>
          <w:szCs w:val="24"/>
          <w:color w:val="#000000"/>
          <w:b/>
          <w:bCs/>
          <w:spacing w:val="5"/>
          <w:noProof/>
        </w:rPr>
      </w:pPr>
      <w:r>
        <w:rPr>
          <w:rFonts w:ascii="YouYuan" w:hAnsi="YouYuan" w:cs="YouYuan" w:eastAsia="YouYuan"/>
          <w:sz w:val="24"/>
          <w:szCs w:val="24"/>
          <w:color w:val="#000000"/>
          <w:b/>
          <w:bCs/>
          <w:spacing w:val="1"/>
          <w:noProof/>
        </w:rPr>
        <w:t>金刚经的历史</w:t>
      </w:r>
    </w:p>
    <w:p>
      <w:pPr>
        <w:spacing w:before="234" w:after="0" w:line="325" w:lineRule="exact"/>
        <w:ind w:firstLine="420" w:left="360" w:right="296"/>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《金刚经》现存版本并非以手抄写，它是印刷史上可考的最古老典籍。大英博物馆所藏</w:t>
      </w:r>
      <w:r>
        <w:rPr>
          <w:rFonts w:ascii="DFSong-Lt-80-Win-GB" w:hAnsi="DFSong-Lt-80-Win-GB" w:cs="DFSong-Lt-80-Win-GB" w:eastAsia="DFSong-Lt-80-Win-GB"/>
          <w:sz w:val="21"/>
          <w:szCs w:val="21"/>
          <w:color w:val="#000000"/>
          <w:spacing w:val="2"/>
          <w:noProof/>
        </w:rPr>
        <w:t>的版本，据考证为公元前</w:t>
      </w:r>
      <w:r>
        <w:rPr>
          <w:rFonts w:ascii="Tahoma" w:hAnsi="Tahoma" w:cs="Tahoma" w:eastAsia="Tahoma"/>
          <w:sz w:val="21"/>
          <w:szCs w:val="21"/>
          <w:color w:val="#000000"/>
          <w:spacing w:val="26"/>
          <w:noProof/>
        </w:rPr>
        <w:t>868</w:t>
      </w:r>
      <w:r>
        <w:rPr>
          <w:rFonts w:ascii="DFSong-Lt-80-Win-GB" w:hAnsi="DFSong-Lt-80-Win-GB" w:cs="DFSong-Lt-80-Win-GB" w:eastAsia="DFSong-Lt-80-Win-GB"/>
          <w:sz w:val="21"/>
          <w:szCs w:val="21"/>
          <w:color w:val="#000000"/>
          <w:spacing w:val="-7"/>
          <w:noProof/>
        </w:rPr>
        <w:t>年所印，大约是在“古腾堡版圣经”（</w:t>
      </w:r>
      <w:r>
        <w:rPr>
          <w:rFonts w:ascii="Tahoma" w:hAnsi="Tahoma" w:cs="Tahoma" w:eastAsia="Tahoma"/>
          <w:sz w:val="21"/>
          <w:szCs w:val="21"/>
          <w:color w:val="#000000"/>
          <w:spacing w:val="-1"/>
          <w:noProof/>
        </w:rPr>
        <w:t>Gutenberg</w:t>
      </w:r>
      <w:r>
        <w:rPr>
          <w:rFonts w:ascii="Tahoma" w:hAnsi="Tahoma" w:cs="Tahoma" w:eastAsia="Tahoma"/>
          <w:sz w:val="21"/>
          <w:szCs w:val="21"/>
          <w:color w:val="#000000"/>
          <w:spacing w:val="3"/>
          <w:noProof/>
        </w:rPr>
        <w:t> </w:t>
      </w:r>
      <w:r>
        <w:rPr>
          <w:rFonts w:ascii="Tahoma" w:hAnsi="Tahoma" w:cs="Tahoma" w:eastAsia="Tahoma"/>
          <w:sz w:val="21"/>
          <w:szCs w:val="21"/>
          <w:color w:val="#000000"/>
          <w:spacing w:val="0"/>
          <w:noProof/>
        </w:rPr>
        <w:t>Bible</w:t>
      </w:r>
      <w:r>
        <w:rPr>
          <w:rFonts w:ascii="DFSong-Lt-80-Win-GB" w:hAnsi="DFSong-Lt-80-Win-GB" w:cs="DFSong-Lt-80-Win-GB" w:eastAsia="DFSong-Lt-80-Win-GB"/>
          <w:sz w:val="21"/>
          <w:szCs w:val="21"/>
          <w:color w:val="#000000"/>
          <w:spacing w:val="-2"/>
          <w:noProof/>
        </w:rPr>
        <w:t>）出版</w:t>
      </w:r>
      <w:r>
        <w:rPr>
          <w:rFonts w:ascii="DFSong-Lt-80-Win-GB" w:hAnsi="DFSong-Lt-80-Win-GB" w:cs="DFSong-Lt-80-Win-GB" w:eastAsia="DFSong-Lt-80-Win-GB"/>
          <w:sz w:val="21"/>
          <w:szCs w:val="21"/>
          <w:color w:val="#000000"/>
          <w:spacing w:val="37"/>
          <w:noProof/>
        </w:rPr>
        <w:t>前</w:t>
      </w:r>
      <w:r>
        <w:rPr>
          <w:rFonts w:ascii="Tahoma" w:hAnsi="Tahoma" w:cs="Tahoma" w:eastAsia="Tahoma"/>
          <w:sz w:val="21"/>
          <w:szCs w:val="21"/>
          <w:color w:val="#000000"/>
          <w:spacing w:val="30"/>
          <w:noProof/>
        </w:rPr>
        <w:t>600</w:t>
      </w:r>
      <w:r>
        <w:rPr>
          <w:rFonts w:ascii="DFSong-Lt-80-Win-GB" w:hAnsi="DFSong-Lt-80-Win-GB" w:cs="DFSong-Lt-80-Win-GB" w:eastAsia="DFSong-Lt-80-Win-GB"/>
          <w:sz w:val="21"/>
          <w:szCs w:val="21"/>
          <w:color w:val="#000000"/>
          <w:spacing w:val="3"/>
          <w:noProof/>
        </w:rPr>
        <w:t>年左右。</w:t>
      </w:r>
    </w:p>
    <w:p>
      <w:pPr>
        <w:spacing w:before="55" w:after="0" w:line="320" w:lineRule="exact"/>
        <w:ind w:firstLine="420" w:left="360" w:right="193"/>
        <w:jc w:val="both"/>
        <w:rPr>
          <w:rFonts w:ascii="DFSong-Lt-80-Win-GB" w:hAnsi="DFSong-Lt-80-Win-GB" w:cs="DFSong-Lt-80-Win-GB" w:eastAsia="DFSong-Lt-80-Win-GB"/>
          <w:sz w:val="21"/>
          <w:szCs w:val="21"/>
          <w:color w:val="#000000"/>
          <w:spacing w:val="-88"/>
          <w:noProof/>
        </w:rPr>
      </w:pPr>
      <w:r>
        <w:rPr>
          <w:rFonts w:ascii="DFSong-Lt-80-Win-GB" w:hAnsi="DFSong-Lt-80-Win-GB" w:cs="DFSong-Lt-80-Win-GB" w:eastAsia="DFSong-Lt-80-Win-GB"/>
          <w:sz w:val="21"/>
          <w:szCs w:val="21"/>
          <w:color w:val="#000000"/>
          <w:spacing w:val="-3"/>
          <w:noProof/>
        </w:rPr>
        <w:t>《金刚经》记载</w:t>
      </w:r>
      <w:r>
        <w:rPr>
          <w:rFonts w:ascii="Tahoma" w:hAnsi="Tahoma" w:cs="Tahoma" w:eastAsia="Tahoma"/>
          <w:sz w:val="21"/>
          <w:szCs w:val="21"/>
          <w:color w:val="#000000"/>
          <w:spacing w:val="19"/>
          <w:noProof/>
        </w:rPr>
        <w:t>2500</w:t>
      </w:r>
      <w:r>
        <w:rPr>
          <w:rFonts w:ascii="DFSong-Lt-80-Win-GB" w:hAnsi="DFSong-Lt-80-Win-GB" w:cs="DFSong-Lt-80-Win-GB" w:eastAsia="DFSong-Lt-80-Win-GB"/>
          <w:sz w:val="21"/>
          <w:szCs w:val="21"/>
          <w:color w:val="#000000"/>
          <w:spacing w:val="-4"/>
          <w:noProof/>
        </w:rPr>
        <w:t>年前佛陀所作的开示。原先是通过口耳相传，在书写系统发明后，</w:t>
      </w:r>
      <w:r>
        <w:rPr>
          <w:rFonts w:ascii="DFSong-Lt-80-Win-GB" w:hAnsi="DFSong-Lt-80-Win-GB" w:cs="DFSong-Lt-80-Win-GB" w:eastAsia="DFSong-Lt-80-Win-GB"/>
          <w:sz w:val="21"/>
          <w:szCs w:val="21"/>
          <w:color w:val="#000000"/>
          <w:spacing w:val="-1"/>
          <w:noProof/>
        </w:rPr>
        <w:t>便记载于贝多罗（</w:t>
      </w:r>
      <w:r>
        <w:rPr>
          <w:rFonts w:ascii="Tahoma" w:hAnsi="Tahoma" w:cs="Tahoma" w:eastAsia="Tahoma"/>
          <w:sz w:val="21"/>
          <w:szCs w:val="21"/>
          <w:color w:val="#000000"/>
          <w:spacing w:val="-3"/>
          <w:noProof/>
        </w:rPr>
        <w:t>longpalm</w:t>
      </w:r>
      <w:r>
        <w:rPr>
          <w:rFonts w:ascii="Tahoma" w:hAnsi="Tahoma" w:cs="Tahoma" w:eastAsia="Tahoma"/>
          <w:sz w:val="21"/>
          <w:szCs w:val="21"/>
          <w:color w:val="#000000"/>
          <w:spacing w:val="38"/>
          <w:noProof/>
        </w:rPr>
        <w:t> </w:t>
      </w:r>
      <w:r>
        <w:rPr>
          <w:rFonts w:ascii="Tahoma" w:hAnsi="Tahoma" w:cs="Tahoma" w:eastAsia="Tahoma"/>
          <w:sz w:val="21"/>
          <w:szCs w:val="21"/>
          <w:color w:val="#000000"/>
          <w:spacing w:val="-4"/>
          <w:noProof/>
        </w:rPr>
        <w:t>leaves</w:t>
      </w:r>
      <w:r>
        <w:rPr>
          <w:rFonts w:ascii="DFSong-Lt-80-Win-GB" w:hAnsi="DFSong-Lt-80-Win-GB" w:cs="DFSong-Lt-80-Win-GB" w:eastAsia="DFSong-Lt-80-Win-GB"/>
          <w:sz w:val="21"/>
          <w:szCs w:val="21"/>
          <w:color w:val="#000000"/>
          <w:spacing w:val="1"/>
          <w:noProof/>
        </w:rPr>
        <w:t>）叶上。他们先用针在这些耐久的叶片上刮写出书的内</w:t>
      </w:r>
      <w:r>
        <w:rPr>
          <w:rFonts w:ascii="DFSong-Lt-80-Win-GB" w:hAnsi="DFSong-Lt-80-Win-GB" w:cs="DFSong-Lt-80-Win-GB" w:eastAsia="DFSong-Lt-80-Win-GB"/>
          <w:sz w:val="21"/>
          <w:szCs w:val="21"/>
          <w:color w:val="#000000"/>
          <w:spacing w:val="-3"/>
          <w:noProof/>
        </w:rPr>
        <w:t>容，再将炭粉用力涂抹在刮痕上。在南亚某些地区，我们仍然能发现用这种方式所写出的书</w:t>
      </w:r>
      <w:r>
        <w:rPr>
          <w:rFonts w:ascii="DFSong-Lt-80-Win-GB" w:hAnsi="DFSong-Lt-80-Win-GB" w:cs="DFSong-Lt-80-Win-GB" w:eastAsia="DFSong-Lt-80-Win-GB"/>
          <w:sz w:val="21"/>
          <w:szCs w:val="21"/>
          <w:color w:val="#000000"/>
          <w:spacing w:val="1"/>
          <w:noProof/>
        </w:rPr>
        <w:t>籍，上面的文字还算清晰可辨。</w:t>
      </w:r>
    </w:p>
    <w:p>
      <w:pPr>
        <w:spacing w:before="62"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要把这些零散的叶片整编起来有两种方法。有些先用锥子在整堆的叶子中间钻孔，再用</w:t>
      </w:r>
      <w:r>
        <w:rPr>
          <w:rFonts w:ascii="DFSong-Lt-80-Win-GB" w:hAnsi="DFSong-Lt-80-Win-GB" w:cs="DFSong-Lt-80-Win-GB" w:eastAsia="DFSong-Lt-80-Win-GB"/>
          <w:sz w:val="21"/>
          <w:szCs w:val="21"/>
          <w:color w:val="#000000"/>
          <w:spacing w:val="1"/>
          <w:noProof/>
        </w:rPr>
        <w:t>细绳穿孔固定。有些则只用布来包裹。</w:t>
      </w:r>
    </w:p>
    <w:p>
      <w:pPr>
        <w:spacing w:before="0" w:after="0" w:line="297" w:lineRule="exact"/>
        <w:ind w:firstLine="1" w:left="360"/>
        <w:jc w:val="left"/>
        <w:rPr>
          <w:rFonts w:ascii="Tahoma" w:hAnsi="Tahoma" w:cs="Tahoma" w:eastAsia="Tahoma"/>
          <w:sz w:val="21"/>
          <w:szCs w:val="21"/>
          <w:color w:val="#000000"/>
          <w:strike w:val="true"/>
          <w:spacing w:val="15"/>
          <w:noProof/>
        </w:rPr>
      </w:pPr>
    </w:p>
    <w:p>
      <w:pPr>
        <w:spacing w:before="210" w:after="204" w:line="210" w:lineRule="exact"/>
        <w:ind w:firstLine="1" w:left="360"/>
        <w:jc w:val="left"/>
        <w:rPr>
          <w:rFonts w:ascii="Tahoma" w:hAnsi="Tahoma" w:cs="Tahoma" w:eastAsia="Tahoma"/>
          <w:sz w:val="21"/>
          <w:szCs w:val="21"/>
          <w:color w:val="#000000"/>
          <w:strike w:val="true"/>
          <w:spacing w:val="15"/>
          <w:noProof/>
        </w:rPr>
      </w:pPr>
      <w:r>
        <w:rPr>
          <w:rFonts w:ascii="Tahoma" w:hAnsi="Tahoma" w:cs="Tahoma" w:eastAsia="Tahoma"/>
          <w:sz w:val="21"/>
          <w:szCs w:val="21"/>
          <w:color w:val="#000000"/>
          <w:strike w:val="true"/>
          <w:spacing w:val="0"/>
          <w:noProof/>
        </w:rPr>
        <w:t>                                            </w:t>
      </w:r>
    </w:p>
    <w:p>
      <w:pPr>
        <w:spacing w:before="0" w:after="0" w:line="155" w:lineRule="exact"/>
        <w:ind w:firstLine="1" w:left="360"/>
        <w:jc w:val="left"/>
        <w:rPr>
          <w:rFonts w:ascii="Tahoma" w:hAnsi="Tahoma" w:cs="Tahoma" w:eastAsia="Tahoma"/>
          <w:sz w:val="18"/>
          <w:szCs w:val="18"/>
          <w:color w:val="#000000"/>
          <w:b/>
          <w:bCs/>
          <w:noProof/>
        </w:rPr>
      </w:pPr>
      <w:r>
        <w:rPr>
          <w:rFonts w:ascii="Tahoma" w:hAnsi="Tahoma" w:cs="Tahoma" w:eastAsia="Tahoma"/>
          <w:sz w:val="18"/>
          <w:szCs w:val="18"/>
          <w:color w:val="#000000"/>
          <w:b/>
          <w:bCs/>
          <w:noProof/>
        </w:rPr>
        <w:t>1</w:t>
      </w:r>
    </w:p>
    <w:p>
      <w:pPr>
        <w:spacing w:before="0" w:after="0" w:line="155" w:lineRule="exact"/>
        <w:ind w:firstLine="1" w:left="0" w:right="320"/>
        <w:jc w:val="right"/>
        <w:rPr>
          <w:rFonts w:ascii="SimSun" w:hAnsi="SimSun" w:cs="SimSun" w:eastAsia="SimSun"/>
          <w:sz w:val="18"/>
          <w:szCs w:val="18"/>
          <w:color w:val="#000000"/>
          <w:spacing w:val="-83"/>
          <w:noProof/>
        </w:rPr>
      </w:pPr>
      <w:r>
        <w:rPr>
          <w:rFonts w:ascii="SimSun" w:hAnsi="SimSun" w:cs="SimSun" w:eastAsia="SimSun"/>
          <w:sz w:val="18"/>
          <w:szCs w:val="18"/>
          <w:color w:val="#000000"/>
          <w:noProof/>
        </w:rPr>
        <w:t>依梵文</w:t>
      </w:r>
      <w:r>
        <w:rPr>
          <w:rFonts w:ascii="Tahoma" w:hAnsi="Tahoma" w:cs="Tahoma" w:eastAsia="Tahoma"/>
          <w:sz w:val="18"/>
          <w:szCs w:val="18"/>
          <w:color w:val="#000000"/>
          <w:spacing w:val="-1"/>
          <w:noProof/>
        </w:rPr>
        <w:t>AryaVajraChedadaNamaPrajnyaParamitaMahayanaSutra</w:t>
      </w:r>
      <w:r>
        <w:rPr>
          <w:rFonts w:ascii="SimSun" w:hAnsi="SimSun" w:cs="SimSun" w:eastAsia="SimSun"/>
          <w:sz w:val="18"/>
          <w:szCs w:val="18"/>
          <w:color w:val="#000000"/>
          <w:spacing w:val="-5"/>
          <w:noProof/>
        </w:rPr>
        <w:t>，直译应为《名为尊贵能断的金刚大乘般</w:t>
      </w:r>
    </w:p>
    <w:p>
      <w:pPr>
        <w:spacing w:before="6" w:after="0" w:line="230" w:lineRule="exact"/>
        <w:ind w:firstLine="1" w:left="360" w:right="299"/>
        <w:jc w:val="left"/>
        <w:rPr>
          <w:rFonts w:ascii="SimSun" w:hAnsi="SimSun" w:cs="SimSun" w:eastAsia="SimSun"/>
          <w:sz w:val="18"/>
          <w:szCs w:val="18"/>
          <w:color w:val="#000000"/>
          <w:spacing w:val="-155"/>
          <w:noProof/>
        </w:rPr>
      </w:pPr>
      <w:r>
        <w:rPr>
          <w:rFonts w:ascii="SimSun" w:hAnsi="SimSun" w:cs="SimSun" w:eastAsia="SimSun"/>
          <w:sz w:val="18"/>
          <w:szCs w:val="18"/>
          <w:color w:val="#000000"/>
          <w:spacing w:val="-4"/>
          <w:noProof/>
        </w:rPr>
        <w:t>若波罗蜜多经》。依中文习惯语法，求译文通顺故，于本文中暂将“名为”二字省略，以避免与前文同义语</w:t>
      </w:r>
      <w:r>
        <w:rPr>
          <w:rFonts w:ascii="SimSun" w:hAnsi="SimSun" w:cs="SimSun" w:eastAsia="SimSun"/>
          <w:sz w:val="18"/>
          <w:szCs w:val="18"/>
          <w:color w:val="#000000"/>
          <w:spacing w:val="1"/>
          <w:noProof/>
        </w:rPr>
        <w:t>“称为”重复。</w:t>
      </w:r>
    </w:p>
    <w:p>
      <w:pPr>
        <w:spacing w:before="186" w:after="0" w:line="152" w:lineRule="exact"/>
        <w:ind w:firstLine="1" w:left="360"/>
        <w:jc w:val="left"/>
        <w:rPr>
          <w:rFonts w:ascii="Tahoma" w:hAnsi="Tahoma" w:cs="Tahoma" w:eastAsia="Tahoma"/>
          <w:sz w:val="18"/>
          <w:szCs w:val="18"/>
          <w:color w:val="#000000"/>
          <w:b/>
          <w:bCs/>
          <w:noProof/>
        </w:rPr>
      </w:pPr>
      <w:r>
        <w:rPr>
          <w:rFonts w:ascii="Tahoma" w:hAnsi="Tahoma" w:cs="Tahoma" w:eastAsia="Tahoma"/>
          <w:sz w:val="18"/>
          <w:szCs w:val="18"/>
          <w:color w:val="#000000"/>
          <w:b/>
          <w:bCs/>
          <w:noProof/>
        </w:rPr>
        <w:t>2</w:t>
      </w:r>
    </w:p>
    <w:p>
      <w:pPr>
        <w:spacing w:before="0" w:after="0" w:line="152" w:lineRule="exact"/>
        <w:ind w:firstLine="1" w:left="655"/>
        <w:jc w:val="left"/>
        <w:rPr>
          <w:rFonts w:ascii="SimSun" w:hAnsi="SimSun" w:cs="SimSun" w:eastAsia="SimSun"/>
          <w:sz w:val="18"/>
          <w:szCs w:val="18"/>
          <w:color w:val="#000000"/>
          <w:spacing w:val="-90"/>
          <w:noProof/>
        </w:rPr>
      </w:pPr>
      <w:r>
        <w:rPr>
          <w:rFonts w:ascii="SimSun" w:hAnsi="SimSun" w:cs="SimSun" w:eastAsia="SimSun"/>
          <w:sz w:val="18"/>
          <w:szCs w:val="18"/>
          <w:color w:val="#000000"/>
          <w:spacing w:val="-5"/>
          <w:noProof/>
        </w:rPr>
        <w:t>即汉译之《金刚经》，后文一律称此名。</w:t>
      </w:r>
    </w:p>
    <w:p>
      <w:pPr>
        <w:spacing w:before="0" w:after="0" w:line="241" w:lineRule="exact"/>
        <w:ind w:firstLine="1" w:left="0"/>
        <w:jc w:val="center"/>
        <w:rPr>
          <w:rFonts w:ascii="URW Bookman Demi Italic" w:hAnsi="URW Bookman Demi Italic" w:cs="URW Bookman Demi Italic" w:eastAsia="URW Bookman Demi Italic"/>
          <w:sz w:val="21"/>
          <w:szCs w:val="21"/>
          <w:color w:val="#000000"/>
          <w:spacing w:val="-21"/>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21"/>
          <w:noProof/>
        </w:rPr>
      </w:pPr>
      <w:r>
        <w:rPr>
          <w:rFonts w:ascii="URW Bookman Demi Italic" w:hAnsi="URW Bookman Demi Italic" w:cs="URW Bookman Demi Italic" w:eastAsia="URW Bookman Demi Italic"/>
          <w:sz w:val="21"/>
          <w:szCs w:val="21"/>
          <w:color w:val="#000000"/>
          <w:spacing w:val="-7"/>
          <w:noProof/>
        </w:rPr>
        <w:t>.9.</w:t>
      </w:r>
    </w:p>
    <w:p>
      <w:pPr>
        <w:spacing w:before="210" w:after="0" w:line="210" w:lineRule="exact"/>
        <w:ind w:firstLine="1" w:left="4380"/>
        <w:jc w:val="center"/>
        <w:rPr>
          <w:rFonts w:ascii="URW Bookman Demi Italic" w:hAnsi="URW Bookman Demi Italic" w:cs="URW Bookman Demi Italic" w:eastAsia="URW Bookman Demi Italic"/>
          <w:sz w:val="21"/>
          <w:szCs w:val="21"/>
          <w:color w:val="#000000"/>
          <w:spacing w:val="-21"/>
          <w:noProof/>
        </w:rPr>
        <w:sectPr>
          <w:type w:val="continuous"/>
          <w:pgSz w:w="11904" w:h="16840"/>
          <w:pgMar w:top="720" w:right="1440" w:bottom="720" w:left="1440" w:header="708" w:footer="708" w:gutter="0"/>
        </w:sectPr>
      </w:pPr>
    </w:p>
    <w:bookmarkStart w:id="10" w:name="10"/>
    <w:bookmarkEnd w:id="10"/>
    <w:p>
      <w:pPr>
        <w:spacing w:before="0" w:after="0" w:line="277" w:lineRule="exact"/>
        <w:ind w:firstLine="1" w:left="0" w:right="3380000"/>
        <w:jc w:val="right"/>
        <w:rPr>
          <w:rFonts w:ascii="SimSun" w:hAnsi="SimSun" w:cs="SimSun" w:eastAsia="SimSun"/>
          <w:sz w:val="18"/>
          <w:szCs w:val="18"/>
          <w:color w:val="#000000"/>
          <w:noProof/>
        </w:rPr>
      </w:pPr>
    </w:p>
    <w:p>
      <w:pPr>
        <w:tabs>
          <w:tab w:val="left" w:pos="7136"/>
        </w:tabs>
        <w:spacing w:before="0" w:after="0" w:line="180" w:lineRule="exact"/>
        <w:ind w:firstLine="1" w:left="1286"/>
        <w:jc w:val="left"/>
        <w:rPr>
          <w:rFonts w:ascii="SimSun" w:hAnsi="SimSun" w:cs="SimSun" w:eastAsia="SimSun"/>
          <w:sz w:val="18"/>
          <w:szCs w:val="18"/>
          <w:color w:val="#000000"/>
          <w:noProof/>
        </w:rPr>
      </w:pPr>
      <w:r>
        <w:rPr>
          <w:rFonts w:ascii="SimSun" w:hAnsi="SimSun" w:cs="SimSun" w:eastAsia="SimSun"/>
          <w:sz w:val="18"/>
          <w:szCs w:val="18"/>
          <w:color w:val="#000000"/>
          <w:noProof/>
        </w:rPr>
        <w:t>当和尚遇到钻石</w:t>
      </w:r>
      <w:r>
        <w:rPr>
          <w:rFonts w:ascii="SimSun" w:hAnsi="SimSun" w:cs="SimSun" w:eastAsia="SimSun"/>
          <w:sz w:val="18"/>
          <w:szCs w:val="18"/>
          <w:color w:val="#000000"/>
          <w:noProof/>
        </w:rPr>
        <w:tab/>
      </w:r>
      <w:r>
        <w:rPr>
          <w:rFonts w:ascii="SimSun" w:hAnsi="SimSun" w:cs="SimSun" w:eastAsia="SimSun"/>
          <w:sz w:val="18"/>
          <w:szCs w:val="18"/>
          <w:color w:val="#000000"/>
          <w:noProof/>
        </w:rPr>
        <w:t>第一章</w:t>
      </w:r>
      <w:r>
        <w:rPr>
          <w:rFonts w:ascii="SimSun" w:hAnsi="SimSun" w:cs="SimSun" w:eastAsia="SimSun"/>
          <w:sz w:val="18"/>
          <w:szCs w:val="18"/>
          <w:color w:val="#000000"/>
          <w:noProof/>
        </w:rPr>
        <w:t> </w:t>
      </w:r>
      <w:r>
        <w:rPr>
          <w:rFonts w:ascii="SimSun" w:hAnsi="SimSun" w:cs="SimSun" w:eastAsia="SimSun"/>
          <w:sz w:val="18"/>
          <w:szCs w:val="18"/>
          <w:color w:val="#000000"/>
          <w:noProof/>
        </w:rPr>
        <w:t>智慧的来源</w:t>
      </w:r>
      <w:r>
        <w:rPr>
          <w:rFonts w:ascii="Tahoma" w:hAnsi="Tahoma" w:cs="Tahoma" w:eastAsia="Tahoma"/>
          <w:sz w:val="18"/>
          <w:szCs w:val="18"/>
          <w:color w:val="#000000"/>
          <w:noProof/>
        </w:rPr>
        <w:pict>
          <v:shapetype id="Shape 16" coordorigin="1770,1225" coordsize="8366,14" o:spt="12" path="m1770,1232l10136,1232">
            <v:stroke joinstyle="miter"/>
          </v:shapetype>
          <v:shape id="WS_Shape 16" type="Shape 16" style="position:absolute;left:0;text-align:left;margin-left:87.50pt;width:420.32pt;height:2.72pt;mso-position-horizontal-relative:page;margin-top:10pt;mso-position-vertical-relative:paragraph;z-index:3814" filled="f" stroked="t" strokeweight="0.72pt" strokecolor="#000000">
            <v:fill opacity="0"/>
          </v:shape>
          <w10:wrap type="none"/>
        </w:pict>
      </w:r>
    </w:p>
    <w:p>
      <w:pPr>
        <w:spacing w:before="228" w:after="0" w:line="320" w:lineRule="exact"/>
        <w:ind w:firstLine="420" w:left="359" w:right="298"/>
        <w:jc w:val="both"/>
        <w:rPr>
          <w:rFonts w:ascii="DFSong-Lt-80-Win-GB" w:hAnsi="DFSong-Lt-80-Win-GB" w:cs="DFSong-Lt-80-Win-GB" w:eastAsia="DFSong-Lt-80-Win-GB"/>
          <w:sz w:val="21"/>
          <w:szCs w:val="21"/>
          <w:color w:val="#000000"/>
          <w:noProof/>
        </w:rPr>
      </w:pPr>
      <w:r>
        <w:rPr>
          <w:rFonts w:ascii="DFSong-Lt-80-Win-GB" w:hAnsi="DFSong-Lt-80-Win-GB" w:cs="DFSong-Lt-80-Win-GB" w:eastAsia="DFSong-Lt-80-Win-GB"/>
          <w:sz w:val="21"/>
          <w:szCs w:val="21"/>
          <w:color w:val="#000000"/>
          <w:spacing w:val="1"/>
          <w:noProof/>
        </w:rPr>
        <w:t>《金刚经》本来是释迦牟尼佛以梵文所作的开示。这个古老的印度语言有</w:t>
      </w:r>
      <w:r>
        <w:rPr>
          <w:rFonts w:ascii="Tahoma" w:hAnsi="Tahoma" w:cs="Tahoma" w:eastAsia="Tahoma"/>
          <w:sz w:val="21"/>
          <w:szCs w:val="21"/>
          <w:color w:val="#000000"/>
          <w:spacing w:val="13"/>
          <w:noProof/>
        </w:rPr>
        <w:t>4000</w:t>
      </w:r>
      <w:r>
        <w:rPr>
          <w:rFonts w:ascii="DFSong-Lt-80-Win-GB" w:hAnsi="DFSong-Lt-80-Win-GB" w:cs="DFSong-Lt-80-Win-GB" w:eastAsia="DFSong-Lt-80-Win-GB"/>
          <w:sz w:val="21"/>
          <w:szCs w:val="21"/>
          <w:color w:val="#000000"/>
          <w:spacing w:val="0"/>
          <w:noProof/>
        </w:rPr>
        <w:t>年的历</w:t>
      </w:r>
      <w:r>
        <w:rPr>
          <w:rFonts w:ascii="DFSong-Lt-80-Win-GB" w:hAnsi="DFSong-Lt-80-Win-GB" w:cs="DFSong-Lt-80-Win-GB" w:eastAsia="DFSong-Lt-80-Win-GB"/>
          <w:sz w:val="21"/>
          <w:szCs w:val="21"/>
          <w:color w:val="#000000"/>
          <w:spacing w:val="7"/>
          <w:noProof/>
        </w:rPr>
        <w:t>史。该佛典约在</w:t>
      </w:r>
      <w:r>
        <w:rPr>
          <w:rFonts w:ascii="Tahoma" w:hAnsi="Tahoma" w:cs="Tahoma" w:eastAsia="Tahoma"/>
          <w:sz w:val="21"/>
          <w:szCs w:val="21"/>
          <w:color w:val="#000000"/>
          <w:spacing w:val="13"/>
          <w:noProof/>
        </w:rPr>
        <w:t>1000</w:t>
      </w:r>
      <w:r>
        <w:rPr>
          <w:rFonts w:ascii="DFSong-Lt-80-Win-GB" w:hAnsi="DFSong-Lt-80-Win-GB" w:cs="DFSong-Lt-80-Win-GB" w:eastAsia="DFSong-Lt-80-Win-GB"/>
          <w:sz w:val="21"/>
          <w:szCs w:val="21"/>
          <w:color w:val="#000000"/>
          <w:spacing w:val="-1"/>
          <w:noProof/>
        </w:rPr>
        <w:t>年前传到中国西藏，并译成了藏文。在之后的数个世纪里，西藏人将</w:t>
      </w:r>
      <w:r>
        <w:rPr>
          <w:rFonts w:ascii="DFSong-Lt-80-Win-GB" w:hAnsi="DFSong-Lt-80-Win-GB" w:cs="DFSong-Lt-80-Win-GB" w:eastAsia="DFSong-Lt-80-Win-GB"/>
          <w:sz w:val="21"/>
          <w:szCs w:val="21"/>
          <w:color w:val="#000000"/>
          <w:spacing w:val="-3"/>
          <w:noProof/>
        </w:rPr>
        <w:t>其刻写于（印刷用的）木版，再将油墨涂于版上，覆上手制纸张以滚筒压出字型。印好的长</w:t>
      </w:r>
      <w:r>
        <w:rPr>
          <w:rFonts w:ascii="DFSong-Lt-80-Win-GB" w:hAnsi="DFSong-Lt-80-Win-GB" w:cs="DFSong-Lt-80-Win-GB" w:eastAsia="DFSong-Lt-80-Win-GB"/>
          <w:sz w:val="21"/>
          <w:szCs w:val="21"/>
          <w:color w:val="#000000"/>
          <w:spacing w:val="0"/>
          <w:noProof/>
        </w:rPr>
        <w:t>条纸张最后以鲜亮的橘黄色或褐红色布裹保存，这种方式让人想起贝叶经典的时代。</w:t>
      </w:r>
    </w:p>
    <w:p>
      <w:pPr>
        <w:spacing w:before="82" w:after="0" w:line="310" w:lineRule="exact"/>
        <w:ind w:firstLine="420" w:left="360" w:right="298"/>
        <w:jc w:val="left"/>
        <w:rPr>
          <w:rFonts w:ascii="Tahoma" w:hAnsi="Tahoma" w:cs="Tahoma" w:eastAsia="Tahoma"/>
          <w:sz w:val="21"/>
          <w:szCs w:val="21"/>
          <w:color w:val="#000000"/>
          <w:spacing w:val="0"/>
          <w:noProof/>
        </w:rPr>
      </w:pPr>
      <w:r>
        <w:rPr>
          <w:rFonts w:ascii="DFSong-Lt-80-Win-GB" w:hAnsi="DFSong-Lt-80-Win-GB" w:cs="DFSong-Lt-80-Win-GB" w:eastAsia="DFSong-Lt-80-Win-GB"/>
          <w:sz w:val="21"/>
          <w:szCs w:val="21"/>
          <w:color w:val="#000000"/>
          <w:spacing w:val="-4"/>
          <w:noProof/>
        </w:rPr>
        <w:t>《金刚经》也传到亚洲其他地区，包括中国内地、日本、韩国、蒙古等。在过去的</w:t>
      </w:r>
      <w:r>
        <w:rPr>
          <w:rFonts w:ascii="Tahoma" w:hAnsi="Tahoma" w:cs="Tahoma" w:eastAsia="Tahoma"/>
          <w:sz w:val="21"/>
          <w:szCs w:val="21"/>
          <w:color w:val="#000000"/>
          <w:spacing w:val="0"/>
          <w:noProof/>
        </w:rPr>
        <w:t>2500</w:t>
      </w:r>
      <w:r>
        <w:rPr>
          <w:rFonts w:ascii="DFSong-Lt-80-Win-GB" w:hAnsi="DFSong-Lt-80-Win-GB" w:cs="DFSong-Lt-80-Win-GB" w:eastAsia="DFSong-Lt-80-Win-GB"/>
          <w:sz w:val="21"/>
          <w:szCs w:val="21"/>
          <w:color w:val="#000000"/>
          <w:spacing w:val="-3"/>
          <w:noProof/>
        </w:rPr>
        <w:t>年里，《金刚经》以这些国家的语言重复印刷过无数次，而它的智能也通过师徒代代相传。</w:t>
      </w:r>
    </w:p>
    <w:p>
      <w:pPr>
        <w:spacing w:before="62" w:after="0" w:line="320"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在蒙古，家家户户都会小心供奉一部《金刚经》，其重要性由此可见一斑。而每年当中</w:t>
      </w:r>
      <w:r>
        <w:rPr>
          <w:rFonts w:ascii="DFSong-Lt-80-Win-GB" w:hAnsi="DFSong-Lt-80-Win-GB" w:cs="DFSong-Lt-80-Win-GB" w:eastAsia="DFSong-Lt-80-Win-GB"/>
          <w:sz w:val="21"/>
          <w:szCs w:val="21"/>
          <w:color w:val="#000000"/>
          <w:spacing w:val="-3"/>
          <w:noProof/>
        </w:rPr>
        <w:t>总有一两次，他们会恭请当地和尚来到家中，为全家读诵《金刚经》，期待能从中获得智能</w:t>
      </w:r>
      <w:r>
        <w:rPr>
          <w:rFonts w:ascii="DFSong-Lt-80-Win-GB" w:hAnsi="DFSong-Lt-80-Win-GB" w:cs="DFSong-Lt-80-Win-GB" w:eastAsia="DFSong-Lt-80-Win-GB"/>
          <w:sz w:val="21"/>
          <w:szCs w:val="21"/>
          <w:color w:val="#000000"/>
          <w:spacing w:val="3"/>
          <w:noProof/>
        </w:rPr>
        <w:t>的加持。</w:t>
      </w:r>
    </w:p>
    <w:p>
      <w:pPr>
        <w:spacing w:before="53" w:after="0" w:line="325"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《金刚经》中的智能并非唾手可得。一如许多佛教经文，《金刚经》的原文奥秘难解，</w:t>
      </w:r>
      <w:r>
        <w:rPr>
          <w:rFonts w:ascii="DFSong-Lt-80-Win-GB" w:hAnsi="DFSong-Lt-80-Win-GB" w:cs="DFSong-Lt-80-Win-GB" w:eastAsia="DFSong-Lt-80-Win-GB"/>
          <w:sz w:val="21"/>
          <w:szCs w:val="21"/>
          <w:color w:val="#000000"/>
          <w:spacing w:val="-1"/>
          <w:noProof/>
        </w:rPr>
        <w:t>必须由法师依据流传百世的论释来解读。在西藏，对本经所作的论释尚存</w:t>
      </w:r>
      <w:r>
        <w:rPr>
          <w:rFonts w:ascii="Tahoma" w:hAnsi="Tahoma" w:cs="Tahoma" w:eastAsia="Tahoma"/>
          <w:sz w:val="21"/>
          <w:szCs w:val="21"/>
          <w:color w:val="#000000"/>
          <w:spacing w:val="52"/>
          <w:noProof/>
        </w:rPr>
        <w:t>3</w:t>
      </w:r>
      <w:r>
        <w:rPr>
          <w:rFonts w:ascii="DFSong-Lt-80-Win-GB" w:hAnsi="DFSong-Lt-80-Win-GB" w:cs="DFSong-Lt-80-Win-GB" w:eastAsia="DFSong-Lt-80-Win-GB"/>
          <w:sz w:val="21"/>
          <w:szCs w:val="21"/>
          <w:color w:val="#000000"/>
          <w:spacing w:val="-5"/>
          <w:noProof/>
        </w:rPr>
        <w:t>部。论著时间约</w:t>
      </w:r>
      <w:r>
        <w:rPr>
          <w:rFonts w:ascii="DFSong-Lt-80-Win-GB" w:hAnsi="DFSong-Lt-80-Win-GB" w:cs="DFSong-Lt-80-Win-GB" w:eastAsia="DFSong-Lt-80-Win-GB"/>
          <w:sz w:val="21"/>
          <w:szCs w:val="21"/>
          <w:color w:val="#000000"/>
          <w:spacing w:val="16"/>
          <w:noProof/>
        </w:rPr>
        <w:t>在公元前</w:t>
      </w:r>
      <w:r>
        <w:rPr>
          <w:rFonts w:ascii="Tahoma" w:hAnsi="Tahoma" w:cs="Tahoma" w:eastAsia="Tahoma"/>
          <w:sz w:val="21"/>
          <w:szCs w:val="21"/>
          <w:color w:val="#000000"/>
          <w:spacing w:val="3"/>
          <w:noProof/>
        </w:rPr>
        <w:t>1600</w:t>
      </w:r>
      <w:r>
        <w:rPr>
          <w:rFonts w:ascii="DFSong-Lt-80-Win-GB" w:hAnsi="DFSong-Lt-80-Win-GB" w:cs="DFSong-Lt-80-Win-GB" w:eastAsia="DFSong-Lt-80-Win-GB"/>
          <w:sz w:val="21"/>
          <w:szCs w:val="21"/>
          <w:color w:val="#000000"/>
          <w:spacing w:val="11"/>
          <w:noProof/>
        </w:rPr>
        <w:t>～</w:t>
      </w:r>
      <w:r>
        <w:rPr>
          <w:rFonts w:ascii="Tahoma" w:hAnsi="Tahoma" w:cs="Tahoma" w:eastAsia="Tahoma"/>
          <w:sz w:val="21"/>
          <w:szCs w:val="21"/>
          <w:color w:val="#000000"/>
          <w:spacing w:val="16"/>
          <w:noProof/>
        </w:rPr>
        <w:t>1100</w:t>
      </w:r>
      <w:r>
        <w:rPr>
          <w:rFonts w:ascii="DFSong-Lt-80-Win-GB" w:hAnsi="DFSong-Lt-80-Win-GB" w:cs="DFSong-Lt-80-Win-GB" w:eastAsia="DFSong-Lt-80-Win-GB"/>
          <w:sz w:val="21"/>
          <w:szCs w:val="21"/>
          <w:color w:val="#000000"/>
          <w:spacing w:val="3"/>
          <w:noProof/>
        </w:rPr>
        <w:t>年之间。</w:t>
      </w:r>
    </w:p>
    <w:p>
      <w:pPr>
        <w:spacing w:before="55"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然而更重要的是，我们最近发现了另一部论释。这部论释不但著述时间更近，内容也更</w:t>
      </w:r>
      <w:r>
        <w:rPr>
          <w:rFonts w:ascii="DFSong-Lt-80-Win-GB" w:hAnsi="DFSong-Lt-80-Win-GB" w:cs="DFSong-Lt-80-Win-GB" w:eastAsia="DFSong-Lt-80-Win-GB"/>
          <w:sz w:val="21"/>
          <w:szCs w:val="21"/>
          <w:color w:val="#000000"/>
          <w:spacing w:val="2"/>
          <w:noProof/>
        </w:rPr>
        <w:t>容易理解。</w:t>
      </w:r>
    </w:p>
    <w:p>
      <w:pPr>
        <w:spacing w:before="68" w:after="0" w:line="320" w:lineRule="exact"/>
        <w:ind w:firstLine="420" w:left="360" w:right="231"/>
        <w:jc w:val="left"/>
        <w:rPr>
          <w:rFonts w:ascii="Tahoma" w:hAnsi="Tahoma" w:cs="Tahoma" w:eastAsia="Tahoma"/>
          <w:sz w:val="21"/>
          <w:szCs w:val="21"/>
          <w:color w:val="#000000"/>
          <w:spacing w:val="1"/>
          <w:noProof/>
        </w:rPr>
      </w:pPr>
      <w:r>
        <w:rPr>
          <w:rFonts w:ascii="DFSong-Lt-80-Win-GB" w:hAnsi="DFSong-Lt-80-Win-GB" w:cs="DFSong-Lt-80-Win-GB" w:eastAsia="DFSong-Lt-80-Win-GB"/>
          <w:sz w:val="21"/>
          <w:szCs w:val="21"/>
          <w:color w:val="#000000"/>
          <w:spacing w:val="13"/>
          <w:noProof/>
        </w:rPr>
        <w:t>在过去的</w:t>
      </w:r>
      <w:r>
        <w:rPr>
          <w:rFonts w:ascii="Tahoma" w:hAnsi="Tahoma" w:cs="Tahoma" w:eastAsia="Tahoma"/>
          <w:sz w:val="21"/>
          <w:szCs w:val="21"/>
          <w:color w:val="#000000"/>
          <w:spacing w:val="26"/>
          <w:noProof/>
        </w:rPr>
        <w:t>12</w:t>
      </w:r>
      <w:r>
        <w:rPr>
          <w:rFonts w:ascii="DFSong-Lt-80-Win-GB" w:hAnsi="DFSong-Lt-80-Win-GB" w:cs="DFSong-Lt-80-Win-GB" w:eastAsia="DFSong-Lt-80-Win-GB"/>
          <w:sz w:val="21"/>
          <w:szCs w:val="21"/>
          <w:color w:val="#000000"/>
          <w:spacing w:val="-10"/>
          <w:noProof/>
        </w:rPr>
        <w:t>年里，包括我在内的一些同事，投入一项名为“亚洲经典输入计划”（</w:t>
      </w:r>
      <w:r>
        <w:rPr>
          <w:rFonts w:ascii="Tahoma" w:hAnsi="Tahoma" w:cs="Tahoma" w:eastAsia="Tahoma"/>
          <w:sz w:val="21"/>
          <w:szCs w:val="21"/>
          <w:color w:val="#000000"/>
          <w:spacing w:val="0"/>
          <w:noProof/>
        </w:rPr>
        <w:t>Asian </w:t>
      </w:r>
      <w:r>
        <w:rPr>
          <w:rFonts w:ascii="Tahoma" w:hAnsi="Tahoma" w:cs="Tahoma" w:eastAsia="Tahoma"/>
          <w:sz w:val="21"/>
          <w:szCs w:val="21"/>
          <w:color w:val="#000000"/>
          <w:spacing w:val="1"/>
          <w:noProof/>
        </w:rPr>
        <w:t>Classics</w:t>
      </w:r>
      <w:r>
        <w:rPr>
          <w:rFonts w:ascii="Tahoma" w:hAnsi="Tahoma" w:cs="Tahoma" w:eastAsia="Tahoma"/>
          <w:sz w:val="21"/>
          <w:szCs w:val="21"/>
          <w:color w:val="#000000"/>
          <w:spacing w:val="18"/>
          <w:noProof/>
        </w:rPr>
        <w:t> </w:t>
      </w:r>
      <w:r>
        <w:rPr>
          <w:rFonts w:ascii="Tahoma" w:hAnsi="Tahoma" w:cs="Tahoma" w:eastAsia="Tahoma"/>
          <w:sz w:val="21"/>
          <w:szCs w:val="21"/>
          <w:color w:val="#000000"/>
          <w:spacing w:val="4"/>
          <w:noProof/>
        </w:rPr>
        <w:t>lnput</w:t>
      </w:r>
      <w:r>
        <w:rPr>
          <w:rFonts w:ascii="Tahoma" w:hAnsi="Tahoma" w:cs="Tahoma" w:eastAsia="Tahoma"/>
          <w:sz w:val="21"/>
          <w:szCs w:val="21"/>
          <w:color w:val="#000000"/>
          <w:spacing w:val="18"/>
          <w:noProof/>
        </w:rPr>
        <w:t> </w:t>
      </w:r>
      <w:r>
        <w:rPr>
          <w:rFonts w:ascii="Tahoma" w:hAnsi="Tahoma" w:cs="Tahoma" w:eastAsia="Tahoma"/>
          <w:sz w:val="21"/>
          <w:szCs w:val="21"/>
          <w:color w:val="#000000"/>
          <w:spacing w:val="2"/>
          <w:noProof/>
        </w:rPr>
        <w:t>Project</w:t>
      </w:r>
      <w:r>
        <w:rPr>
          <w:rFonts w:ascii="DFSong-Lt-80-Win-GB" w:hAnsi="DFSong-Lt-80-Win-GB" w:cs="DFSong-Lt-80-Win-GB" w:eastAsia="DFSong-Lt-80-Win-GB"/>
          <w:sz w:val="21"/>
          <w:szCs w:val="21"/>
          <w:color w:val="#000000"/>
          <w:spacing w:val="-6"/>
          <w:noProof/>
        </w:rPr>
        <w:t>），致力于保存载有西藏智能的古老典籍。</w:t>
      </w:r>
    </w:p>
    <w:p>
      <w:pPr>
        <w:spacing w:before="56" w:after="0" w:line="320" w:lineRule="exact"/>
        <w:ind w:firstLine="420" w:left="360" w:right="298"/>
        <w:jc w:val="left"/>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在过去的几千年里，这些典籍由于喜马拉雅山的屏障，得以免受战火的洗礼，而保存于</w:t>
      </w:r>
      <w:r>
        <w:rPr>
          <w:rFonts w:ascii="DFSong-Lt-80-Win-GB" w:hAnsi="DFSong-Lt-80-Win-GB" w:cs="DFSong-Lt-80-Win-GB" w:eastAsia="DFSong-Lt-80-Win-GB"/>
          <w:sz w:val="21"/>
          <w:szCs w:val="21"/>
          <w:color w:val="#000000"/>
          <w:spacing w:val="1"/>
          <w:noProof/>
        </w:rPr>
        <w:t>西藏的寺庙与图书馆内。</w:t>
      </w:r>
    </w:p>
    <w:p>
      <w:pPr>
        <w:spacing w:before="392" w:after="0" w:line="240" w:lineRule="exact"/>
        <w:ind w:firstLine="1" w:left="832"/>
        <w:jc w:val="left"/>
        <w:rPr>
          <w:rFonts w:ascii="YouYuan" w:hAnsi="YouYuan" w:cs="YouYuan" w:eastAsia="YouYuan"/>
          <w:sz w:val="24"/>
          <w:szCs w:val="24"/>
          <w:color w:val="#000000"/>
          <w:b/>
          <w:bCs/>
          <w:spacing w:val="5"/>
          <w:noProof/>
        </w:rPr>
      </w:pPr>
      <w:r>
        <w:rPr>
          <w:rFonts w:ascii="YouYuan" w:hAnsi="YouYuan" w:cs="YouYuan" w:eastAsia="YouYuan"/>
          <w:sz w:val="24"/>
          <w:szCs w:val="24"/>
          <w:color w:val="#000000"/>
          <w:b/>
          <w:bCs/>
          <w:spacing w:val="1"/>
          <w:noProof/>
        </w:rPr>
        <w:t>邱尼来的喇嘛</w:t>
      </w:r>
    </w:p>
    <w:p>
      <w:pPr>
        <w:spacing w:before="223" w:after="0" w:line="325" w:lineRule="exact"/>
        <w:ind w:firstLine="420" w:left="360" w:right="296"/>
        <w:jc w:val="both"/>
        <w:rPr>
          <w:rFonts w:ascii="DFSong-Lt-80-Win-GB" w:hAnsi="DFSong-Lt-80-Win-GB" w:cs="DFSong-Lt-80-Win-GB" w:eastAsia="DFSong-Lt-80-Win-GB"/>
          <w:sz w:val="21"/>
          <w:szCs w:val="21"/>
          <w:color w:val="#000000"/>
          <w:spacing w:val="-94"/>
          <w:noProof/>
        </w:rPr>
      </w:pPr>
      <w:r>
        <w:rPr>
          <w:rFonts w:ascii="DFSong-Lt-80-Win-GB" w:hAnsi="DFSong-Lt-80-Win-GB" w:cs="DFSong-Lt-80-Win-GB" w:eastAsia="DFSong-Lt-80-Win-GB"/>
          <w:sz w:val="21"/>
          <w:szCs w:val="21"/>
          <w:color w:val="#000000"/>
          <w:spacing w:val="-3"/>
          <w:noProof/>
        </w:rPr>
        <w:t>“亚洲经典输入计划”在印度某个藏民聚居区里，训练了一批藏族人。不但教他们将这</w:t>
      </w:r>
      <w:r>
        <w:rPr>
          <w:rFonts w:ascii="DFSong-Lt-80-Win-GB" w:hAnsi="DFSong-Lt-80-Win-GB" w:cs="DFSong-Lt-80-Win-GB" w:eastAsia="DFSong-Lt-80-Win-GB"/>
          <w:sz w:val="21"/>
          <w:szCs w:val="21"/>
          <w:color w:val="#000000"/>
          <w:spacing w:val="1"/>
          <w:noProof/>
        </w:rPr>
        <w:t>些濒临失传的典籍输入电脑，还将它们制成</w:t>
      </w:r>
      <w:r>
        <w:rPr>
          <w:rFonts w:ascii="Tahoma" w:hAnsi="Tahoma" w:cs="Tahoma" w:eastAsia="Tahoma"/>
          <w:sz w:val="21"/>
          <w:szCs w:val="21"/>
          <w:color w:val="#000000"/>
          <w:spacing w:val="-1"/>
          <w:noProof/>
        </w:rPr>
        <w:t>CD</w:t>
      </w:r>
      <w:r>
        <w:rPr>
          <w:rFonts w:ascii="DFSong-Lt-80-Win-GB" w:hAnsi="DFSong-Lt-80-Win-GB" w:cs="DFSong-Lt-80-Win-GB" w:eastAsia="DFSong-Lt-80-Win-GB"/>
          <w:sz w:val="21"/>
          <w:szCs w:val="21"/>
          <w:color w:val="#000000"/>
          <w:spacing w:val="-1"/>
          <w:noProof/>
        </w:rPr>
        <w:t>－</w:t>
      </w:r>
      <w:r>
        <w:rPr>
          <w:rFonts w:ascii="Tahoma" w:hAnsi="Tahoma" w:cs="Tahoma" w:eastAsia="Tahoma"/>
          <w:sz w:val="21"/>
          <w:szCs w:val="21"/>
          <w:color w:val="#000000"/>
          <w:spacing w:val="17"/>
          <w:noProof/>
        </w:rPr>
        <w:t>ROM</w:t>
      </w:r>
      <w:r>
        <w:rPr>
          <w:rFonts w:ascii="DFSong-Lt-80-Win-GB" w:hAnsi="DFSong-Lt-80-Win-GB" w:cs="DFSong-Lt-80-Win-GB" w:eastAsia="DFSong-Lt-80-Win-GB"/>
          <w:sz w:val="21"/>
          <w:szCs w:val="21"/>
          <w:color w:val="#000000"/>
          <w:spacing w:val="-3"/>
          <w:noProof/>
        </w:rPr>
        <w:t>或上传网络，免费提供给全球数千名</w:t>
      </w:r>
      <w:r>
        <w:rPr>
          <w:rFonts w:ascii="DFSong-Lt-80-Win-GB" w:hAnsi="DFSong-Lt-80-Win-GB" w:cs="DFSong-Lt-80-Win-GB" w:eastAsia="DFSong-Lt-80-Win-GB"/>
          <w:sz w:val="21"/>
          <w:szCs w:val="21"/>
          <w:color w:val="#000000"/>
          <w:spacing w:val="2"/>
          <w:noProof/>
        </w:rPr>
        <w:t>学者使用。目前我们已经用这种方法，储存了</w:t>
      </w:r>
      <w:r>
        <w:rPr>
          <w:rFonts w:ascii="Tahoma" w:hAnsi="Tahoma" w:cs="Tahoma" w:eastAsia="Tahoma"/>
          <w:sz w:val="21"/>
          <w:szCs w:val="21"/>
          <w:color w:val="#000000"/>
          <w:spacing w:val="26"/>
          <w:noProof/>
        </w:rPr>
        <w:t>15</w:t>
      </w:r>
      <w:r>
        <w:rPr>
          <w:rFonts w:ascii="DFSong-Lt-80-Win-GB" w:hAnsi="DFSong-Lt-80-Win-GB" w:cs="DFSong-Lt-80-Win-GB" w:eastAsia="DFSong-Lt-80-Win-GB"/>
          <w:sz w:val="21"/>
          <w:szCs w:val="21"/>
          <w:color w:val="#000000"/>
          <w:spacing w:val="-1"/>
          <w:noProof/>
        </w:rPr>
        <w:t>万页的木版原稿，也寻遍了西藏各地，找</w:t>
      </w:r>
      <w:r>
        <w:rPr>
          <w:rFonts w:ascii="DFSong-Lt-80-Win-GB" w:hAnsi="DFSong-Lt-80-Win-GB" w:cs="DFSong-Lt-80-Win-GB" w:eastAsia="DFSong-Lt-80-Win-GB"/>
          <w:sz w:val="21"/>
          <w:szCs w:val="21"/>
          <w:color w:val="#000000"/>
          <w:spacing w:val="1"/>
          <w:noProof/>
        </w:rPr>
        <w:t>出未曾流传外地的典籍。</w:t>
      </w:r>
    </w:p>
    <w:p>
      <w:pPr>
        <w:spacing w:before="48" w:after="0" w:line="325" w:lineRule="exact"/>
        <w:ind w:firstLine="420" w:left="360" w:right="192"/>
        <w:jc w:val="both"/>
        <w:rPr>
          <w:rFonts w:ascii="DFSong-Lt-80-Win-GB" w:hAnsi="DFSong-Lt-80-Win-GB" w:cs="DFSong-Lt-80-Win-GB" w:eastAsia="DFSong-Lt-80-Win-GB"/>
          <w:sz w:val="21"/>
          <w:szCs w:val="21"/>
          <w:color w:val="#000000"/>
          <w:spacing w:val="-198"/>
          <w:noProof/>
        </w:rPr>
      </w:pPr>
      <w:r>
        <w:rPr>
          <w:rFonts w:ascii="DFSong-Lt-80-Win-GB" w:hAnsi="DFSong-Lt-80-Win-GB" w:cs="DFSong-Lt-80-Win-GB" w:eastAsia="DFSong-Lt-80-Win-GB"/>
          <w:sz w:val="21"/>
          <w:szCs w:val="21"/>
          <w:color w:val="#000000"/>
          <w:spacing w:val="-6"/>
          <w:noProof/>
        </w:rPr>
        <w:t>在俄罗斯圣彼得堡，我们幸运地在一堆满布灰尘的手稿中，找到一部《金刚经》的论释。</w:t>
      </w:r>
      <w:r>
        <w:rPr>
          <w:rFonts w:ascii="DFSong-Lt-80-Win-GB" w:hAnsi="DFSong-Lt-80-Win-GB" w:cs="DFSong-Lt-80-Win-GB" w:eastAsia="DFSong-Lt-80-Win-GB"/>
          <w:sz w:val="21"/>
          <w:szCs w:val="21"/>
          <w:color w:val="#000000"/>
          <w:spacing w:val="-9"/>
          <w:noProof/>
        </w:rPr>
        <w:t>这部论释是由早期的探险家从西藏带回俄罗斯，名为《通往自由之路上的阳光》（</w:t>
      </w:r>
      <w:r>
        <w:rPr>
          <w:rFonts w:ascii="Tahoma" w:hAnsi="Tahoma" w:cs="Tahoma" w:eastAsia="Tahoma"/>
          <w:sz w:val="21"/>
          <w:szCs w:val="21"/>
          <w:color w:val="#000000"/>
          <w:spacing w:val="-2"/>
          <w:noProof/>
        </w:rPr>
        <w:t>Sunlight</w:t>
      </w:r>
      <w:r>
        <w:rPr>
          <w:rFonts w:ascii="Tahoma" w:hAnsi="Tahoma" w:cs="Tahoma" w:eastAsia="Tahoma"/>
          <w:sz w:val="21"/>
          <w:szCs w:val="21"/>
          <w:color w:val="#000000"/>
          <w:spacing w:val="-10"/>
          <w:noProof/>
        </w:rPr>
        <w:t> </w:t>
      </w:r>
      <w:r>
        <w:rPr>
          <w:rFonts w:ascii="Tahoma" w:hAnsi="Tahoma" w:cs="Tahoma" w:eastAsia="Tahoma"/>
          <w:sz w:val="21"/>
          <w:szCs w:val="21"/>
          <w:color w:val="#000000"/>
          <w:spacing w:val="-4"/>
          <w:noProof/>
        </w:rPr>
        <w:t>on </w:t>
      </w:r>
      <w:r>
        <w:rPr>
          <w:rFonts w:ascii="Tahoma" w:hAnsi="Tahoma" w:cs="Tahoma" w:eastAsia="Tahoma"/>
          <w:sz w:val="21"/>
          <w:szCs w:val="21"/>
          <w:color w:val="#000000"/>
          <w:spacing w:val="-2"/>
          <w:noProof/>
        </w:rPr>
        <w:t>the</w:t>
      </w:r>
      <w:r>
        <w:rPr>
          <w:rFonts w:ascii="Tahoma" w:hAnsi="Tahoma" w:cs="Tahoma" w:eastAsia="Tahoma"/>
          <w:sz w:val="21"/>
          <w:szCs w:val="21"/>
          <w:color w:val="#000000"/>
          <w:spacing w:val="56"/>
          <w:noProof/>
        </w:rPr>
        <w:t> </w:t>
      </w:r>
      <w:r>
        <w:rPr>
          <w:rFonts w:ascii="Tahoma" w:hAnsi="Tahoma" w:cs="Tahoma" w:eastAsia="Tahoma"/>
          <w:sz w:val="21"/>
          <w:szCs w:val="21"/>
          <w:color w:val="#000000"/>
          <w:spacing w:val="-3"/>
          <w:noProof/>
        </w:rPr>
        <w:t>Path</w:t>
      </w:r>
      <w:r>
        <w:rPr>
          <w:rFonts w:ascii="Tahoma" w:hAnsi="Tahoma" w:cs="Tahoma" w:eastAsia="Tahoma"/>
          <w:sz w:val="21"/>
          <w:szCs w:val="21"/>
          <w:color w:val="#000000"/>
          <w:spacing w:val="55"/>
          <w:noProof/>
        </w:rPr>
        <w:t> </w:t>
      </w:r>
      <w:r>
        <w:rPr>
          <w:rFonts w:ascii="Tahoma" w:hAnsi="Tahoma" w:cs="Tahoma" w:eastAsia="Tahoma"/>
          <w:sz w:val="21"/>
          <w:szCs w:val="21"/>
          <w:color w:val="#000000"/>
          <w:spacing w:val="-3"/>
          <w:noProof/>
        </w:rPr>
        <w:t>to</w:t>
      </w:r>
      <w:r>
        <w:rPr>
          <w:rFonts w:ascii="Tahoma" w:hAnsi="Tahoma" w:cs="Tahoma" w:eastAsia="Tahoma"/>
          <w:sz w:val="21"/>
          <w:szCs w:val="21"/>
          <w:color w:val="#000000"/>
          <w:spacing w:val="55"/>
          <w:noProof/>
        </w:rPr>
        <w:t> </w:t>
      </w:r>
      <w:r>
        <w:rPr>
          <w:rFonts w:ascii="Tahoma" w:hAnsi="Tahoma" w:cs="Tahoma" w:eastAsia="Tahoma"/>
          <w:sz w:val="21"/>
          <w:szCs w:val="21"/>
          <w:color w:val="#000000"/>
          <w:spacing w:val="-1"/>
          <w:noProof/>
        </w:rPr>
        <w:t>Freedom</w:t>
      </w:r>
      <w:r>
        <w:rPr>
          <w:rFonts w:ascii="DFSong-Lt-80-Win-GB" w:hAnsi="DFSong-Lt-80-Win-GB" w:cs="DFSong-Lt-80-Win-GB" w:eastAsia="DFSong-Lt-80-Win-GB"/>
          <w:sz w:val="21"/>
          <w:szCs w:val="21"/>
          <w:color w:val="#000000"/>
          <w:spacing w:val="-1"/>
          <w:noProof/>
        </w:rPr>
        <w:t>）。它的作者是一位伟大的西藏喇嘛邱尼喜得拉普（</w:t>
      </w:r>
      <w:r>
        <w:rPr>
          <w:rFonts w:ascii="Tahoma" w:hAnsi="Tahoma" w:cs="Tahoma" w:eastAsia="Tahoma"/>
          <w:sz w:val="21"/>
          <w:szCs w:val="21"/>
          <w:color w:val="#000000"/>
          <w:spacing w:val="-1"/>
          <w:noProof/>
        </w:rPr>
        <w:t>Choney</w:t>
      </w:r>
      <w:r>
        <w:rPr>
          <w:rFonts w:ascii="Tahoma" w:hAnsi="Tahoma" w:cs="Tahoma" w:eastAsia="Tahoma"/>
          <w:sz w:val="21"/>
          <w:szCs w:val="21"/>
          <w:color w:val="#000000"/>
          <w:spacing w:val="55"/>
          <w:noProof/>
        </w:rPr>
        <w:t> </w:t>
      </w:r>
      <w:r>
        <w:rPr>
          <w:rFonts w:ascii="Tahoma" w:hAnsi="Tahoma" w:cs="Tahoma" w:eastAsia="Tahoma"/>
          <w:sz w:val="21"/>
          <w:szCs w:val="21"/>
          <w:color w:val="#000000"/>
          <w:spacing w:val="-2"/>
          <w:noProof/>
        </w:rPr>
        <w:t>Drakpa </w:t>
      </w:r>
      <w:r>
        <w:rPr>
          <w:rFonts w:ascii="Tahoma" w:hAnsi="Tahoma" w:cs="Tahoma" w:eastAsia="Tahoma"/>
          <w:sz w:val="21"/>
          <w:szCs w:val="21"/>
          <w:color w:val="#000000"/>
          <w:spacing w:val="1"/>
          <w:noProof/>
        </w:rPr>
        <w:t>Shedrup</w:t>
      </w:r>
      <w:r>
        <w:rPr>
          <w:rFonts w:ascii="DFSong-Lt-80-Win-GB" w:hAnsi="DFSong-Lt-80-Win-GB" w:cs="DFSong-Lt-80-Win-GB" w:eastAsia="DFSong-Lt-80-Win-GB"/>
          <w:sz w:val="21"/>
          <w:szCs w:val="21"/>
          <w:color w:val="#000000"/>
          <w:spacing w:val="-8"/>
          <w:noProof/>
        </w:rPr>
        <w:t>），生年约在</w:t>
      </w:r>
      <w:r>
        <w:rPr>
          <w:rFonts w:ascii="Tahoma" w:hAnsi="Tahoma" w:cs="Tahoma" w:eastAsia="Tahoma"/>
          <w:sz w:val="21"/>
          <w:szCs w:val="21"/>
          <w:color w:val="#000000"/>
          <w:spacing w:val="2"/>
          <w:noProof/>
        </w:rPr>
        <w:t>1675</w:t>
      </w:r>
      <w:r>
        <w:rPr>
          <w:rFonts w:ascii="DFSong-Lt-80-Win-GB" w:hAnsi="DFSong-Lt-80-Win-GB" w:cs="DFSong-Lt-80-Win-GB" w:eastAsia="DFSong-Lt-80-Win-GB"/>
          <w:sz w:val="21"/>
          <w:szCs w:val="21"/>
          <w:color w:val="#000000"/>
          <w:spacing w:val="9"/>
          <w:noProof/>
        </w:rPr>
        <w:t>～</w:t>
      </w:r>
      <w:r>
        <w:rPr>
          <w:rFonts w:ascii="Tahoma" w:hAnsi="Tahoma" w:cs="Tahoma" w:eastAsia="Tahoma"/>
          <w:sz w:val="21"/>
          <w:szCs w:val="21"/>
          <w:color w:val="#000000"/>
          <w:spacing w:val="15"/>
          <w:noProof/>
        </w:rPr>
        <w:t>1748</w:t>
      </w:r>
      <w:r>
        <w:rPr>
          <w:rFonts w:ascii="DFSong-Lt-80-Win-GB" w:hAnsi="DFSong-Lt-80-Win-GB" w:cs="DFSong-Lt-80-Win-GB" w:eastAsia="DFSong-Lt-80-Win-GB"/>
          <w:sz w:val="21"/>
          <w:szCs w:val="21"/>
          <w:color w:val="#000000"/>
          <w:spacing w:val="2"/>
          <w:noProof/>
        </w:rPr>
        <w:t>年之间。</w:t>
      </w:r>
    </w:p>
    <w:p>
      <w:pPr>
        <w:spacing w:before="56" w:after="0" w:line="320" w:lineRule="exact"/>
        <w:ind w:firstLine="420" w:left="360" w:right="298"/>
        <w:jc w:val="both"/>
        <w:rPr>
          <w:rFonts w:ascii="DFSong-Lt-80-Win-GB" w:hAnsi="DFSong-Lt-80-Win-GB" w:cs="DFSong-Lt-80-Win-GB" w:eastAsia="DFSong-Lt-80-Win-GB"/>
          <w:sz w:val="21"/>
          <w:szCs w:val="21"/>
          <w:color w:val="#000000"/>
          <w:spacing w:val="-95"/>
          <w:noProof/>
        </w:rPr>
      </w:pPr>
      <w:r>
        <w:rPr>
          <w:rFonts w:ascii="DFSong-Lt-80-Win-GB" w:hAnsi="DFSong-Lt-80-Win-GB" w:cs="DFSong-Lt-80-Win-GB" w:eastAsia="DFSong-Lt-80-Win-GB"/>
          <w:sz w:val="21"/>
          <w:szCs w:val="21"/>
          <w:color w:val="#000000"/>
          <w:spacing w:val="-3"/>
          <w:noProof/>
        </w:rPr>
        <w:t>巧合的是，这位喇嘛常住的寺院正是我毕业的地方：色拉寺。几个世纪以来，人们为这</w:t>
      </w:r>
      <w:r>
        <w:rPr>
          <w:rFonts w:ascii="DFSong-Lt-80-Win-GB" w:hAnsi="DFSong-Lt-80-Win-GB" w:cs="DFSong-Lt-80-Win-GB" w:eastAsia="DFSong-Lt-80-Win-GB"/>
          <w:sz w:val="21"/>
          <w:szCs w:val="21"/>
          <w:color w:val="#000000"/>
          <w:spacing w:val="-3"/>
          <w:noProof/>
        </w:rPr>
        <w:t>位喇嘛取了一个称号，叫做“邱尼喇嘛”或是“邱尼来的喇嘛”，因为“邱尼”原本是西藏</w:t>
      </w:r>
      <w:r>
        <w:rPr>
          <w:rFonts w:ascii="DFSong-Lt-80-Win-GB" w:hAnsi="DFSong-Lt-80-Win-GB" w:cs="DFSong-Lt-80-Win-GB" w:eastAsia="DFSong-Lt-80-Win-GB"/>
          <w:sz w:val="21"/>
          <w:szCs w:val="21"/>
          <w:color w:val="#000000"/>
          <w:spacing w:val="1"/>
          <w:noProof/>
        </w:rPr>
        <w:t>东部的一个地方。</w:t>
      </w:r>
    </w:p>
    <w:p>
      <w:pPr>
        <w:spacing w:before="61" w:after="0" w:line="320" w:lineRule="exact"/>
        <w:ind w:firstLine="420" w:left="360" w:right="193"/>
        <w:jc w:val="left"/>
        <w:rPr>
          <w:rFonts w:ascii="DFSong-Lt-80-Win-GB" w:hAnsi="DFSong-Lt-80-Win-GB" w:cs="DFSong-Lt-80-Win-GB" w:eastAsia="DFSong-Lt-80-Win-GB"/>
          <w:sz w:val="21"/>
          <w:szCs w:val="21"/>
          <w:color w:val="#000000"/>
          <w:spacing w:val="-199"/>
          <w:noProof/>
        </w:rPr>
      </w:pPr>
      <w:r>
        <w:rPr>
          <w:rFonts w:ascii="DFSong-Lt-80-Win-GB" w:hAnsi="DFSong-Lt-80-Win-GB" w:cs="DFSong-Lt-80-Win-GB" w:eastAsia="DFSong-Lt-80-Win-GB"/>
          <w:sz w:val="21"/>
          <w:szCs w:val="21"/>
          <w:color w:val="#000000"/>
          <w:spacing w:val="-6"/>
          <w:noProof/>
        </w:rPr>
        <w:t>在接下来的章节里，我会不时引用《金刚经》及《通往自由之路上的阳光》。在本书中，</w:t>
      </w:r>
      <w:r>
        <w:rPr>
          <w:rFonts w:ascii="DFSong-Lt-80-Win-GB" w:hAnsi="DFSong-Lt-80-Win-GB" w:cs="DFSong-Lt-80-Win-GB" w:eastAsia="DFSong-Lt-80-Win-GB"/>
          <w:sz w:val="21"/>
          <w:szCs w:val="21"/>
          <w:color w:val="#000000"/>
          <w:spacing w:val="-3"/>
          <w:noProof/>
        </w:rPr>
        <w:t>这部重要论释首次被译成英文。除了这两部经典的引文，我还会引述通过口耳相传的一些注</w:t>
      </w:r>
      <w:r>
        <w:rPr>
          <w:rFonts w:ascii="DFSong-Lt-80-Win-GB" w:hAnsi="DFSong-Lt-80-Win-GB" w:cs="DFSong-Lt-80-Win-GB" w:eastAsia="DFSong-Lt-80-Win-GB"/>
          <w:sz w:val="21"/>
          <w:szCs w:val="21"/>
          <w:color w:val="#000000"/>
          <w:spacing w:val="5"/>
          <w:noProof/>
        </w:rPr>
        <w:t>释。</w:t>
      </w:r>
    </w:p>
    <w:p>
      <w:pPr>
        <w:spacing w:before="77" w:after="0" w:line="315" w:lineRule="exact"/>
        <w:ind w:firstLine="421" w:left="359" w:right="298"/>
        <w:jc w:val="both"/>
        <w:rPr>
          <w:rFonts w:ascii="DFSong-Lt-80-Win-GB" w:hAnsi="DFSong-Lt-80-Win-GB" w:cs="DFSong-Lt-80-Win-GB" w:eastAsia="DFSong-Lt-80-Win-GB"/>
          <w:sz w:val="21"/>
          <w:szCs w:val="21"/>
          <w:color w:val="#000000"/>
          <w:spacing w:val="-28"/>
          <w:noProof/>
        </w:rPr>
      </w:pPr>
      <w:r>
        <w:rPr>
          <w:rFonts w:ascii="DFSong-Lt-80-Win-GB" w:hAnsi="DFSong-Lt-80-Win-GB" w:cs="DFSong-Lt-80-Win-GB" w:eastAsia="DFSong-Lt-80-Win-GB"/>
          <w:sz w:val="21"/>
          <w:szCs w:val="21"/>
          <w:color w:val="#000000"/>
          <w:spacing w:val="11"/>
          <w:noProof/>
        </w:rPr>
        <w:t>这些注释有</w:t>
      </w:r>
      <w:r>
        <w:rPr>
          <w:rFonts w:ascii="Tahoma" w:hAnsi="Tahoma" w:cs="Tahoma" w:eastAsia="Tahoma"/>
          <w:sz w:val="21"/>
          <w:szCs w:val="21"/>
          <w:color w:val="#000000"/>
          <w:spacing w:val="13"/>
          <w:noProof/>
        </w:rPr>
        <w:t>2500</w:t>
      </w:r>
      <w:r>
        <w:rPr>
          <w:rFonts w:ascii="DFSong-Lt-80-Win-GB" w:hAnsi="DFSong-Lt-80-Win-GB" w:cs="DFSong-Lt-80-Win-GB" w:eastAsia="DFSong-Lt-80-Win-GB"/>
          <w:sz w:val="21"/>
          <w:szCs w:val="21"/>
          <w:color w:val="#000000"/>
          <w:spacing w:val="-1"/>
          <w:noProof/>
        </w:rPr>
        <w:t>年的历史，我的上师就是以这种方式传法给我的。最后，我还会加入</w:t>
      </w:r>
      <w:r>
        <w:rPr>
          <w:rFonts w:ascii="DFSong-Lt-80-Win-GB" w:hAnsi="DFSong-Lt-80-Win-GB" w:cs="DFSong-Lt-80-Win-GB" w:eastAsia="DFSong-Lt-80-Win-GB"/>
          <w:sz w:val="21"/>
          <w:szCs w:val="21"/>
          <w:color w:val="#000000"/>
          <w:spacing w:val="-3"/>
          <w:noProof/>
        </w:rPr>
        <w:t>我在国际钻石事业这个神秘世界里，我个人在生活上所遭遇的事情，来说明如何能通过这部</w:t>
      </w:r>
      <w:r>
        <w:rPr>
          <w:rFonts w:ascii="DFSong-Lt-80-Win-GB" w:hAnsi="DFSong-Lt-80-Win-GB" w:cs="DFSong-Lt-80-Win-GB" w:eastAsia="DFSong-Lt-80-Win-GB"/>
          <w:sz w:val="21"/>
          <w:szCs w:val="21"/>
          <w:color w:val="#000000"/>
          <w:spacing w:val="1"/>
          <w:noProof/>
        </w:rPr>
        <w:t>古老典籍的智能，成就自己的事业与生活。</w:t>
      </w:r>
    </w:p>
    <w:p>
      <w:pPr>
        <w:spacing w:before="77" w:after="0" w:line="315" w:lineRule="exact"/>
        <w:ind w:firstLine="421" w:left="359" w:right="298"/>
        <w:jc w:val="both"/>
        <w:rPr>
          <w:rFonts w:ascii="DFSong-Lt-80-Win-GB" w:hAnsi="DFSong-Lt-80-Win-GB" w:cs="DFSong-Lt-80-Win-GB" w:eastAsia="DFSong-Lt-80-Win-GB"/>
          <w:sz w:val="21"/>
          <w:szCs w:val="21"/>
          <w:color w:val="#000000"/>
          <w:spacing w:val="-28"/>
          <w:noProof/>
        </w:rPr>
        <w:sectPr>
          <w:pgSz w:w="11904" w:h="16840"/>
          <w:pgMar w:top="720" w:right="1440" w:bottom="720" w:left="1440" w:header="708" w:footer="708" w:gutter="0"/>
        </w:sect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33"/>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33"/>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33"/>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33"/>
          <w:noProof/>
        </w:rPr>
      </w:pPr>
    </w:p>
    <w:p>
      <w:pPr>
        <w:spacing w:before="0" w:after="0" w:line="220" w:lineRule="exact"/>
        <w:ind w:firstLine="1" w:left="0"/>
        <w:jc w:val="center"/>
        <w:rPr>
          <w:rFonts w:ascii="URW Bookman Demi Italic" w:hAnsi="URW Bookman Demi Italic" w:cs="URW Bookman Demi Italic" w:eastAsia="URW Bookman Demi Italic"/>
          <w:sz w:val="21"/>
          <w:szCs w:val="21"/>
          <w:color w:val="#000000"/>
          <w:spacing w:val="-33"/>
          <w:noProof/>
        </w:rPr>
      </w:pPr>
    </w:p>
    <w:p>
      <w:pPr>
        <w:spacing w:before="0" w:after="0" w:line="251" w:lineRule="exact"/>
        <w:ind w:firstLine="1" w:left="0"/>
        <w:jc w:val="center"/>
        <w:rPr>
          <w:rFonts w:ascii="URW Bookman Demi Italic" w:hAnsi="URW Bookman Demi Italic" w:cs="URW Bookman Demi Italic" w:eastAsia="URW Bookman Demi Italic"/>
          <w:sz w:val="21"/>
          <w:szCs w:val="21"/>
          <w:color w:val="#000000"/>
          <w:spacing w:val="-33"/>
          <w:noProof/>
        </w:rPr>
      </w:pPr>
    </w:p>
    <w:p>
      <w:pPr>
        <w:spacing w:before="210" w:after="0" w:line="210" w:lineRule="exact"/>
        <w:ind w:firstLine="1" w:left="0"/>
        <w:jc w:val="center"/>
        <w:rPr>
          <w:rFonts w:ascii="URW Bookman Demi Italic" w:hAnsi="URW Bookman Demi Italic" w:cs="URW Bookman Demi Italic" w:eastAsia="URW Bookman Demi Italic"/>
          <w:sz w:val="21"/>
          <w:szCs w:val="21"/>
          <w:color w:val="#000000"/>
          <w:spacing w:val="-33"/>
          <w:noProof/>
        </w:rPr>
      </w:pPr>
      <w:r>
        <w:rPr>
          <w:rFonts w:ascii="URW Bookman Demi Italic" w:hAnsi="URW Bookman Demi Italic" w:cs="URW Bookman Demi Italic" w:eastAsia="URW Bookman Demi Italic"/>
          <w:sz w:val="21"/>
          <w:szCs w:val="21"/>
          <w:color w:val="#000000"/>
          <w:spacing w:val="-9"/>
          <w:noProof/>
        </w:rPr>
        <w:t>.10.</w:t>
      </w:r>
    </w:p>
    <w:sectPr>
      <w:type w:val="continuous"/>
      <w:pgSz w:w="11904" w:h="16840"/>
      <w:pgMar w:top="720" w:right="1440" w:bottom="720" w:left="1440" w:header="708" w:footer="708" w:gutter="0"/>
    </w:sectPr>
    <w:docPr>
      <w:view w:val="page"/>
      <w:zoom w:percent="120"/>
    </w:docPr>
  </w:body>
</w:document>
</file>

<file path=word/fontTable.xml><?xml version="1.0" encoding="utf-8"?>
<w:fonts xmlns:r="http://schemas.openxmlformats.org/officeDocument/2006/relationships" xmlns:w="http://schemas.openxmlformats.org/wordprocessingml/2006/main">
  <w:font w:name="Times New Roman">
    <w:pitch w:val="variable"/>
    <w:altName w:val="Times New Roman"/>
    <w:charset w:val="0"/>
    <w:family w:val="roman"/>
  </w:font>
  <w:font w:name="Arial">
    <w:pitch w:val="variable"/>
    <w:altName w:val="Arial"/>
    <w:charset w:val="0"/>
    <w:family w:val="swiss"/>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lineRule="auto" w:line="240" w:before="0" w:after="0"/>
        <w:ind w:left="0" w:right="0"/>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
<Relationships xmlns="http://schemas.openxmlformats.org/package/2006/relationships">
	<Relationship Id="rId_1" Type="http://schemas.openxmlformats.org/officeDocument/2006/relationships/styles" Target="styles.xml"/>
	<Relationship Id="rId_2" Type="http://schemas.openxmlformats.org/officeDocument/2006/relationships/fontTable" Target="fontTable.xml"/>
	<Relationship Id="rId_3" Type="http://schemas.openxmlformats.org/officeDocument/2006/relationships/theme" Target="theme/theme1.xml"/>
	<Relationship Id="rId_4" Type="http://schemas.openxmlformats.org/officeDocument/2006/relationships/settings" Target="settings.xml"/>
	<Relationship Id="rId_5"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Application>Microsoft Office Word</Application>
  <DocSecurity>0</DocSecurity>
  <ScaleCrop>false</ScaleCrop>
  <Company>Cloudconvert 30 day demo, Powered by Flyingbee Software, https://www.flyingbee.com</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Flyingbee PDF Converter</dc:title>
  <dc:creator/>
  <cp:lastModifiedBy>Flyingbee PDF Converter for Linux</cp:lastModifiedBy>
  <cp:revision>3</cp:revision>
  <dcterms:created xsi:type="dcterms:W3CDTF">2024-09-24T18:47:09Z</dcterms:created>
  <dcterms:modified xsi:type="dcterms:W3CDTF">2024-09-24T18:47:09Z</dcterms:modified>
</cp:coreProperties>
</file>