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tabs>
          <w:tab w:val="left" w:pos="7840"/>
        </w:tabs>
        <w:spacing w:before="297" w:after="0" w:line="182" w:lineRule="exact"/>
        <w:ind w:firstLine="1" w:left="300"/>
        <w:jc w:val="left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2010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年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60"/>
          <w:noProof/>
        </w:rPr>
        <w:t>第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19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卷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第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6"/>
          <w:noProof/>
        </w:rPr>
        <w:t>3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期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ab/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计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算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机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系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统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应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用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1.97pt;width:475.00pt;height:272.00pt;rotation:340;z-index:-251657498;mso-position-horizontal-relative:page;margin-top:230pt;mso-position-vertical-relative:paragraph;">
            <v:imagedata r:id="rId_3QQM" o:title="I1"/>
          </v:shape>
        </w:pict>
      </w:r>
    </w:p>
    <w:p>
      <w:pPr>
        <w:spacing w:before="0" w:after="0" w:line="218" w:lineRule="exact"/>
        <w:ind w:firstLine="1" w:left="120"/>
        <w:jc w:val="left"/>
        <w:rPr>
          <w:rFonts w:ascii="FZDaHei-B02S" w:hAnsi="FZDaHei-B02S" w:cs="FZDaHei-B02S" w:eastAsia="FZDaHei-B02S"/>
          <w:sz w:val="18"/>
          <w:szCs w:val="18"/>
          <w:color w:val="#000000"/>
          <w:vertAlign w:val="superscript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760,1300" coordsize="9740,20" o:spt="12" path="m760,1310l10500,1310">
            <v:stroke joinstyle="miter"/>
          </v:shapetype>
          <v:shape id="WS_Shape 21" type="Shape 21" style="position:absolute;left:0;text-align:left;margin-left:37.00pt;width:489.00pt;height:3.00pt;mso-position-horizontal-relative:page;margin-top:4pt;mso-position-vertical-relative:paragraph;z-index:3815" filled="f" stroked="t" strokeweight="1.0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760,1260" coordsize="9740,20" o:spt="12" path="m760,1270l10500,1270">
            <v:stroke joinstyle="miter"/>
          </v:shapetype>
          <v:shape id="WS_Shape 22" type="Shape 22" style="position:absolute;left:0;text-align:left;margin-left:37.00pt;width:489.00pt;height:3.00pt;mso-position-horizontal-relative:page;margin-top:2pt;mso-position-vertical-relative:paragraph;z-index:3816" filled="f" stroked="t" strokeweight="1.00pt" strokecolor="#000000">
            <v:fill opacity="0"/>
          </v:shape>
          <w10:wrap type="none"/>
        </w:pict>
      </w:r>
    </w:p>
    <w:p>
      <w:pPr>
        <w:spacing w:before="483" w:after="0" w:line="483" w:lineRule="exact"/>
        <w:ind w:firstLine="1" w:left="120"/>
        <w:jc w:val="left"/>
        <w:rPr>
          <w:rFonts w:ascii="FZDaHei-B02S" w:hAnsi="FZDaHei-B02S" w:cs="FZDaHei-B02S" w:eastAsia="FZDaHei-B02S"/>
          <w:sz w:val="18"/>
          <w:szCs w:val="18"/>
          <w:color w:val="#000000"/>
          <w:vertAlign w:val="superscript"/>
          <w:noProof/>
        </w:rPr>
      </w:pPr>
      <w:r>
        <w:rPr>
          <w:rFonts w:ascii="Lucida Sans Unicode" w:hAnsi="Lucida Sans Unicode" w:cs="Lucida Sans Unicode" w:eastAsia="Lucida Sans Unicode"/>
          <w:sz w:val="48"/>
          <w:szCs w:val="48"/>
          <w:color w:val="#000000"/>
          <w:spacing w:val="-4"/>
          <w:noProof/>
        </w:rPr>
        <w:t>ASP.NET</w:t>
      </w:r>
      <w:r>
        <w:rPr>
          <w:rFonts w:ascii="FZDaHei-B02S" w:hAnsi="FZDaHei-B02S" w:cs="FZDaHei-B02S" w:eastAsia="FZDaHei-B02S"/>
          <w:sz w:val="48"/>
          <w:szCs w:val="48"/>
          <w:color w:val="#000000"/>
          <w:spacing w:val="-16"/>
          <w:noProof/>
        </w:rPr>
        <w:t>编程中对</w:t>
      </w:r>
      <w:r>
        <w:rPr>
          <w:rFonts w:ascii="Lucida Sans Unicode" w:hAnsi="Lucida Sans Unicode" w:cs="Lucida Sans Unicode" w:eastAsia="Lucida Sans Unicode"/>
          <w:sz w:val="48"/>
          <w:szCs w:val="48"/>
          <w:color w:val="#000000"/>
          <w:spacing w:val="11"/>
          <w:noProof/>
        </w:rPr>
        <w:t>Excel</w:t>
      </w:r>
      <w:r>
        <w:rPr>
          <w:rFonts w:ascii="FZDaHei-B02S" w:hAnsi="FZDaHei-B02S" w:cs="FZDaHei-B02S" w:eastAsia="FZDaHei-B02S"/>
          <w:sz w:val="48"/>
          <w:szCs w:val="48"/>
          <w:color w:val="#000000"/>
          <w:spacing w:val="-29"/>
          <w:noProof/>
        </w:rPr>
        <w:t>文档操作的探讨及应用</w:t>
      </w:r>
      <w:r>
        <w:rPr>
          <w:rFonts w:ascii="FZDaHei-B02S" w:hAnsi="FZDaHei-B02S" w:cs="FZDaHei-B02S" w:eastAsia="FZDaHei-B02S"/>
          <w:sz w:val="18"/>
          <w:szCs w:val="18"/>
          <w:color w:val="#000000"/>
          <w:vertAlign w:val="superscript"/>
          <w:spacing w:val="-20"/>
          <w:noProof/>
        </w:rPr>
        <w:t>①</w:t>
      </w:r>
    </w:p>
    <w:p>
      <w:pPr>
        <w:tabs>
          <w:tab w:val="left" w:pos="2460"/>
        </w:tabs>
        <w:spacing w:before="303" w:after="0" w:line="222" w:lineRule="exact"/>
        <w:ind w:firstLine="1" w:left="1580"/>
        <w:jc w:val="left"/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4"/>
          <w:noProof/>
        </w:rPr>
      </w:pP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张文博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ab/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余文芳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-6"/>
          <w:noProof/>
        </w:rPr>
        <w:t>(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-1"/>
          <w:noProof/>
        </w:rPr>
        <w:t>武汉通信指挥学院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41"/>
          <w:noProof/>
        </w:rPr>
        <w:t>6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80"/>
          <w:noProof/>
        </w:rPr>
        <w:t>系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21"/>
          <w:noProof/>
        </w:rPr>
        <w:t>22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100"/>
          <w:noProof/>
        </w:rPr>
        <w:t>队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湖北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武汉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1"/>
          <w:noProof/>
        </w:rPr>
        <w:t>430010)</w:t>
      </w:r>
    </w:p>
    <w:p>
      <w:pPr>
        <w:spacing w:before="215" w:after="0" w:line="340" w:lineRule="exact"/>
        <w:ind w:firstLine="-880" w:left="999"/>
        <w:jc w:val="left"/>
        <w:rPr>
          <w:rFonts w:ascii="FZKai-Z03S" w:hAnsi="FZKai-Z03S" w:cs="FZKai-Z03S" w:eastAsia="FZKai-Z03S"/>
          <w:sz w:val="20"/>
          <w:szCs w:val="20"/>
          <w:color w:val="#000000"/>
          <w:spacing w:val="-40"/>
          <w:noProof/>
        </w:rPr>
      </w:pP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spacing w:val="50"/>
          <w:noProof/>
        </w:rPr>
        <w:t>摘 </w:t>
      </w: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noProof/>
        </w:rPr>
        <w:t>要：</w:t>
      </w: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spacing w:val="45"/>
          <w:noProof/>
        </w:rPr>
        <w:t> </w:t>
      </w:r>
      <w:r>
        <w:rPr>
          <w:rFonts w:ascii="FZKai-Z03S" w:hAnsi="FZKai-Z03S" w:cs="FZKai-Z03S" w:eastAsia="FZKai-Z03S"/>
          <w:sz w:val="20"/>
          <w:szCs w:val="20"/>
          <w:color w:val="#000000"/>
          <w:spacing w:val="20"/>
          <w:noProof/>
        </w:rPr>
        <w:t>通过对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Kai-Z03S" w:hAnsi="FZKai-Z03S" w:cs="FZKai-Z03S" w:eastAsia="FZKai-Z03S"/>
          <w:sz w:val="20"/>
          <w:szCs w:val="20"/>
          <w:color w:val="#000000"/>
          <w:spacing w:val="8"/>
          <w:noProof/>
        </w:rPr>
        <w:t>编程中常用的操作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spacing w:val="-2"/>
          <w:noProof/>
        </w:rPr>
        <w:t>文档方法的探讨，得出了两种实际可行的方法，并在具体项</w:t>
      </w:r>
      <w:r>
        <w:rPr>
          <w:rFonts w:ascii="FZKai-Z03S" w:hAnsi="FZKai-Z03S" w:cs="FZKai-Z03S" w:eastAsia="FZKai-Z03S"/>
          <w:sz w:val="20"/>
          <w:szCs w:val="20"/>
          <w:color w:val="#000000"/>
          <w:spacing w:val="6"/>
          <w:noProof/>
        </w:rPr>
        <w:t>目中得到了应用，实现了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spacing w:val="0"/>
          <w:noProof/>
        </w:rPr>
        <w:t>文档导入导出数据库的功能，解决了数据库系统开发中的一个实际问</w:t>
      </w:r>
      <w:r>
        <w:rPr>
          <w:rFonts w:ascii="FZKai-Z03S" w:hAnsi="FZKai-Z03S" w:cs="FZKai-Z03S" w:eastAsia="FZKai-Z03S"/>
          <w:sz w:val="20"/>
          <w:szCs w:val="20"/>
          <w:color w:val="#000000"/>
          <w:spacing w:val="5"/>
          <w:noProof/>
        </w:rPr>
        <w:t>题。</w:t>
      </w:r>
    </w:p>
    <w:p>
      <w:pPr>
        <w:tabs>
          <w:tab w:val="left" w:pos="1040"/>
        </w:tabs>
        <w:spacing w:before="139" w:after="0" w:line="199" w:lineRule="exact"/>
        <w:ind w:firstLine="1" w:left="120"/>
        <w:jc w:val="left"/>
        <w:rPr>
          <w:rFonts w:ascii="FZKai-Z03S" w:hAnsi="FZKai-Z03S" w:cs="FZKai-Z03S" w:eastAsia="FZKai-Z03S"/>
          <w:sz w:val="20"/>
          <w:szCs w:val="20"/>
          <w:color w:val="#000000"/>
          <w:noProof/>
        </w:rPr>
      </w:pP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noProof/>
        </w:rPr>
        <w:t>关键词：</w:t>
      </w: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noProof/>
        </w:rPr>
        <w:tab/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Asp.net;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6"/>
          <w:noProof/>
        </w:rPr>
        <w:t>Excel;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数据库</w:t>
      </w:r>
    </w:p>
    <w:p>
      <w:pPr>
        <w:spacing w:before="0" w:after="0" w:line="296" w:lineRule="exact"/>
        <w:ind w:firstLine="1" w:left="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240" w:after="0" w:line="240" w:lineRule="exact"/>
        <w:ind w:firstLine="1" w:left="6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54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33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noProof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3"/>
          <w:noProof/>
        </w:rPr>
        <w:t>Excel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3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4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7"/>
          <w:noProof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34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9"/>
          <w:noProof/>
        </w:rPr>
        <w:t>P.NET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Programming</w:t>
      </w:r>
    </w:p>
    <w:p>
      <w:pPr>
        <w:spacing w:before="174" w:after="0" w:line="220" w:lineRule="exact"/>
        <w:ind w:firstLine="1" w:left="80"/>
        <w:jc w:val="center"/>
        <w:rPr>
          <w:rFonts w:ascii="Times New Roman" w:hAnsi="Times New Roman" w:cs="Times New Roman" w:eastAsia="Times New Roman"/>
          <w:sz w:val="22"/>
          <w:szCs w:val="22"/>
          <w:color w:val="#000000"/>
          <w:spacing w:val="-19"/>
          <w:noProof/>
        </w:rPr>
      </w:pP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"/>
          <w:noProof/>
        </w:rPr>
        <w:t>ZHANG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4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4"/>
          <w:noProof/>
        </w:rPr>
        <w:t>Wen-Bo,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0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0"/>
          <w:noProof/>
        </w:rPr>
        <w:t>YU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4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"/>
          <w:noProof/>
        </w:rPr>
        <w:t>Wen-Fang</w:t>
      </w:r>
    </w:p>
    <w:p>
      <w:pPr>
        <w:spacing w:before="180" w:after="0" w:line="220" w:lineRule="exact"/>
        <w:ind w:firstLine="1" w:left="40"/>
        <w:jc w:val="center"/>
        <w:rPr>
          <w:rFonts w:ascii="Times New Roman" w:hAnsi="Times New Roman" w:cs="Times New Roman" w:eastAsia="Times New Roman"/>
          <w:sz w:val="22"/>
          <w:szCs w:val="22"/>
          <w:color w:val="#000000"/>
          <w:spacing w:val="-26"/>
          <w:noProof/>
        </w:rPr>
      </w:pP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2"/>
          <w:noProof/>
        </w:rPr>
        <w:t>(Sixth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Department,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8"/>
          <w:noProof/>
        </w:rPr>
        <w:t>Team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noProof/>
        </w:rPr>
        <w:t>22,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5"/>
          <w:noProof/>
        </w:rPr>
        <w:t>Commanding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5"/>
          <w:noProof/>
        </w:rPr>
        <w:t>Communications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2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8"/>
          <w:noProof/>
        </w:rPr>
        <w:t>Academy,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Wuhan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25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"/>
          <w:noProof/>
        </w:rPr>
        <w:t>430010,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5"/>
          <w:noProof/>
        </w:rPr>
        <w:t>China)</w:t>
      </w:r>
    </w:p>
    <w:p>
      <w:pPr>
        <w:spacing w:before="15" w:after="0" w:line="340" w:lineRule="exact"/>
        <w:ind w:firstLine="-980" w:left="1099"/>
        <w:jc w:val="both"/>
        <w:rPr>
          <w:rFonts w:ascii="Times New Roman" w:hAnsi="Times New Roman" w:cs="Times New Roman" w:eastAsia="Times New Roman"/>
          <w:sz w:val="20"/>
          <w:szCs w:val="20"/>
          <w:color w:val="#000000"/>
          <w:spacing w:val="-29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-3"/>
          <w:noProof/>
        </w:rPr>
        <w:t>Abstract: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14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discussion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operate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4"/>
          <w:noProof/>
        </w:rPr>
        <w:t>Excel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asp.net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programming,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"/>
          <w:noProof/>
        </w:rPr>
        <w:t>two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5"/>
          <w:noProof/>
        </w:rPr>
        <w:t>feasible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6"/>
          <w:noProof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6"/>
          <w:noProof/>
        </w:rPr>
        <w:t>found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0"/>
          <w:noProof/>
        </w:rPr>
        <w:t>and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applied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1"/>
          <w:noProof/>
        </w:rPr>
        <w:t>a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5"/>
          <w:noProof/>
        </w:rPr>
        <w:t>specific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project.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implementation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exporting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4"/>
          <w:noProof/>
        </w:rPr>
        <w:t>Excel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documents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9"/>
          <w:noProof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database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and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importing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4"/>
          <w:noProof/>
        </w:rPr>
        <w:t>Excel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documents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database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relized,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81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1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solves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1"/>
          <w:noProof/>
        </w:rPr>
        <w:t>a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practical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problem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asp.net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programming.</w:t>
      </w:r>
    </w:p>
    <w:p>
      <w:pPr>
        <w:spacing w:before="140" w:after="0" w:line="201" w:lineRule="exact"/>
        <w:ind w:firstLine="1" w:left="120"/>
        <w:jc w:val="left"/>
        <w:rPr>
          <w:rFonts w:ascii="Times New Roman" w:hAnsi="Times New Roman" w:cs="Times New Roman" w:eastAsia="Times New Roman"/>
          <w:sz w:val="20"/>
          <w:szCs w:val="20"/>
          <w:color w:val="#000000"/>
          <w:spacing w:val="-21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-1"/>
          <w:noProof/>
        </w:rPr>
        <w:t>Keywords: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Asp.net;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Excel;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database</w:t>
      </w:r>
    </w:p>
    <w:p>
      <w:pPr>
        <w:spacing w:before="0" w:after="0" w:line="519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</w:p>
    <w:p>
      <w:pPr>
        <w:spacing w:before="0" w:after="0" w:line="519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  <w:sectPr>
          <w:type w:val="continuous"/>
          <w:pgSz w:w="11180" w:h="16100"/>
          <w:pgMar w:top="720" w:right="660" w:bottom="697" w:left="660" w:header="708" w:footer="0" w:gutter="0"/>
        </w:sectPr>
      </w:pPr>
    </w:p>
    <w:p>
      <w:pPr>
        <w:spacing w:before="0" w:after="0" w:line="243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</w:p>
    <w:p>
      <w:pPr>
        <w:tabs>
          <w:tab w:val="left" w:pos="520"/>
        </w:tabs>
        <w:spacing w:before="0" w:after="0" w:line="243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>1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ab/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  <w:t>引言</w:t>
      </w:r>
    </w:p>
    <w:p>
      <w:pPr>
        <w:spacing w:before="0" w:after="0" w:line="320" w:lineRule="exact"/>
        <w:ind w:firstLine="400" w:left="119" w:right="6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0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开发中，我们经常会使用到各种数据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库系统，但用户对这些数据库的应用不太熟悉，一些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"/>
          <w:noProof/>
        </w:rPr>
        <w:t>用户可能希望将处理好的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文档数据导入到已有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的数据库系统中，以便对数据进行维护、更新；还有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用户可能希望将数据库中的数据导出到熟悉的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文档中，利用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强大的功能对数据进行统计、分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析等操作。所以在开发过程中有必要对此功能进行实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现。</w:t>
      </w:r>
    </w:p>
    <w:p>
      <w:pPr>
        <w:tabs>
          <w:tab w:val="left" w:pos="520"/>
        </w:tabs>
        <w:spacing w:before="407" w:after="0" w:line="243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-80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>2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ab/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4"/>
          <w:noProof/>
        </w:rPr>
        <w:t>Asp.net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-12"/>
          <w:noProof/>
        </w:rPr>
        <w:t>下操作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2"/>
          <w:noProof/>
        </w:rPr>
        <w:t>Excel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-10"/>
          <w:noProof/>
        </w:rPr>
        <w:t>文档的两种常用方法</w:t>
      </w:r>
    </w:p>
    <w:p>
      <w:pPr>
        <w:spacing w:before="0" w:after="0" w:line="320" w:lineRule="exact"/>
        <w:ind w:firstLine="400" w:left="119" w:right="93"/>
        <w:jc w:val="left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5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通过在实践中的归纳总结，笔者发现在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5"/>
          <w:noProof/>
        </w:rPr>
        <w:t>下对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文档的操作有以下两种常用的方法：</w:t>
      </w:r>
    </w:p>
    <w:p>
      <w:pPr>
        <w:spacing w:before="118" w:after="0" w:line="202" w:lineRule="exact"/>
        <w:ind w:firstLine="1" w:left="120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5"/>
          <w:noProof/>
        </w:rPr>
        <w:t>2.1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60"/>
          <w:noProof/>
        </w:rPr>
        <w:t>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t>文档作为数据源进行操作</w:t>
      </w:r>
    </w:p>
    <w:p>
      <w:pPr>
        <w:spacing w:before="0" w:after="0" w:line="320" w:lineRule="exact"/>
        <w:ind w:firstLine="400" w:left="119" w:right="8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139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.net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8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"/>
          <w:noProof/>
        </w:rPr>
        <w:t>环境下，可以直接以数据源的形式操作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，和操作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0"/>
          <w:noProof/>
        </w:rPr>
        <w:t>Access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2"/>
          <w:noProof/>
        </w:rPr>
        <w:t>数据库类似，只是在一些细节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"/>
          <w:noProof/>
        </w:rPr>
        <w:t>方面稍有改变。我们这样连接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6"/>
          <w:noProof/>
        </w:rPr>
        <w:t>数据源：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Pro-</w:t>
      </w:r>
    </w:p>
    <w:p>
      <w:pPr>
        <w:spacing w:before="116" w:after="0" w:line="340" w:lineRule="exact"/>
        <w:ind w:firstLine="1" w:left="208"/>
        <w:jc w:val="both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2"/>
          <w:noProof/>
        </w:rPr>
      </w:pPr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vider=Microsoft.Jet.OLEDB.4.0;Data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Source=xls-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Path;Extended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Properties=Excel8.0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26"/>
          <w:noProof/>
        </w:rPr>
        <w:t>，其中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xlsPath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0"/>
          <w:noProof/>
        </w:rPr>
        <w:t>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文档路径。</w:t>
      </w:r>
    </w:p>
    <w:p>
      <w:pPr>
        <w:spacing w:before="0" w:after="0" w:line="340" w:lineRule="exact"/>
        <w:ind w:firstLine="400" w:left="20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上面的连接字符串可能我们已经很熟悉了，需要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9"/>
          <w:noProof/>
        </w:rPr>
        <w:t>注意的是这里要设置“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Extended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5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3"/>
          <w:noProof/>
        </w:rPr>
        <w:t>Properties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5"/>
          <w:noProof/>
        </w:rPr>
        <w:t>”为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Excel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5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的版本，现在已经有的版本为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5.0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3"/>
          <w:noProof/>
        </w:rPr>
        <w:t>、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3"/>
          <w:noProof/>
        </w:rPr>
        <w:t>7.0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3"/>
          <w:noProof/>
        </w:rPr>
        <w:t>、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"/>
          <w:noProof/>
        </w:rPr>
        <w:t>8.0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等。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Extended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3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Properties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还有另外一个参数，用来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区别数据标题和数据值。我们知道，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Excel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7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对每一列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1"/>
          <w:noProof/>
        </w:rPr>
        <w:t>取名和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Access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10"/>
          <w:noProof/>
        </w:rPr>
        <w:t>不一样，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中列的名字和数据的值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没有区别，都是放在数据区中，这里就可以设置一个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9"/>
          <w:noProof/>
        </w:rPr>
        <w:t>HDR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参数，该参数可以设置为“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YES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1"/>
          <w:noProof/>
        </w:rPr>
        <w:t>”或者“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NO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49"/>
          <w:noProof/>
        </w:rPr>
        <w:t>”，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如果设置为“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6"/>
          <w:noProof/>
        </w:rPr>
        <w:t>Yes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5"/>
          <w:noProof/>
        </w:rPr>
        <w:t>”，数据就是按照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的实际数据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格式现实，如果设置为“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NO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7"/>
          <w:noProof/>
        </w:rPr>
        <w:t>”，会在每列数据加一个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F1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65"/>
          <w:noProof/>
        </w:rPr>
        <w:t>”、“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F2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”等的数据头信息。</w:t>
      </w:r>
    </w:p>
    <w:p>
      <w:pPr>
        <w:spacing w:before="0" w:after="0" w:line="360" w:lineRule="exact"/>
        <w:ind w:firstLine="400" w:left="208" w:right="19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设置好连接字符串后就可以像操作一般的数据库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3"/>
          <w:noProof/>
        </w:rPr>
        <w:t>一样对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文档进行操作了。</w:t>
      </w:r>
    </w:p>
    <w:p>
      <w:pPr>
        <w:spacing w:before="0" w:after="0" w:line="360" w:lineRule="exact"/>
        <w:ind w:firstLine="400" w:left="208" w:right="19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sectPr>
          <w:type w:val="continuous"/>
          <w:pgSz w:w="11180" w:h="16100"/>
          <w:pgMar w:top="720" w:right="660" w:bottom="697" w:left="660" w:header="708" w:footer="0" w:gutter="0"/>
          <w:cols w:sep="0" w:num="2" w:space="83"/>
        </w:sectPr>
      </w:pPr>
    </w:p>
    <w:p>
      <w:pPr>
        <w:spacing w:before="0" w:after="0" w:line="309" w:lineRule="exact"/>
        <w:ind w:firstLine="1" w:left="120"/>
        <w:jc w:val="left"/>
        <w:rPr>
          <w:rFonts w:ascii="Lucida Sans Unicode" w:hAnsi="Lucida Sans Unicode" w:cs="Lucida Sans Unicode" w:eastAsia="Lucida Sans Unicode"/>
          <w:sz w:val="16"/>
          <w:szCs w:val="16"/>
          <w:color w:val="#000000"/>
          <w:spacing w:val="-6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464" coordorigin="760,14110" coordsize="2160,20" o:spt="12" path="m760,14120l2920,14120">
            <v:stroke joinstyle="miter"/>
          </v:shapetype>
          <v:shape id="WS_Shape 1464" type="Shape 1464" style="position:absolute;left:0;text-align:left;margin-left:37.00pt;width:110.00pt;height:3.00pt;mso-position-horizontal-relative:page;margin-top:10pt;mso-position-vertical-relative:paragraph;z-index:3817" filled="f" stroked="t" strokeweight="1.00pt" strokecolor="#000000">
            <v:fill opacity="0"/>
          </v:shape>
          <w10:wrap type="none"/>
        </w:pict>
      </w:r>
    </w:p>
    <w:p>
      <w:pPr>
        <w:spacing w:before="161" w:after="0" w:line="161" w:lineRule="exact"/>
        <w:ind w:firstLine="1" w:left="120"/>
        <w:jc w:val="left"/>
        <w:rPr>
          <w:rFonts w:ascii="Lucida Sans Unicode" w:hAnsi="Lucida Sans Unicode" w:cs="Lucida Sans Unicode" w:eastAsia="Lucida Sans Unicode"/>
          <w:sz w:val="16"/>
          <w:szCs w:val="16"/>
          <w:color w:val="#000000"/>
          <w:spacing w:val="-64"/>
          <w:noProof/>
        </w:rPr>
      </w:pPr>
      <w:r>
        <w:rPr>
          <w:rFonts w:ascii="FZDaHei-B02S" w:hAnsi="FZDaHei-B02S" w:cs="FZDaHei-B02S" w:eastAsia="FZDaHei-B02S"/>
          <w:sz w:val="16"/>
          <w:szCs w:val="16"/>
          <w:color w:val="#000000"/>
          <w:noProof/>
        </w:rPr>
        <w:t>① 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-10"/>
          <w:noProof/>
        </w:rPr>
        <w:t>收稿时间</w:t>
      </w:r>
      <w:r>
        <w:rPr>
          <w:rFonts w:ascii="Lucida Sans Unicode" w:hAnsi="Lucida Sans Unicode" w:cs="Lucida Sans Unicode" w:eastAsia="Lucida Sans Unicode"/>
          <w:sz w:val="16"/>
          <w:szCs w:val="16"/>
          <w:color w:val="#000000"/>
          <w:spacing w:val="-6"/>
          <w:noProof/>
        </w:rPr>
        <w:t>:2009-06-16</w:t>
      </w:r>
    </w:p>
    <w:p>
      <w:pPr>
        <w:spacing w:before="0" w:after="0" w:line="308" w:lineRule="exact"/>
        <w:ind w:firstLine="1" w:left="0" w:right="696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 w:right="6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1"/>
          <w:noProof/>
        </w:rPr>
        <w:t>ExperiencesExchange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-3"/>
          <w:noProof/>
        </w:rPr>
        <w:t>经验交流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187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6.00pt;width:202.20pt;height:11.00pt;z-index:3818;mso-position-horizontal-relative:page;margin-top:52pt;mso-position-vertical-relative:paragraph;">
            <v:imagedata r:id="rId_mh5Q" o:title="I2"/>
          </v:shape>
        </w:pict>
      </w:r>
    </w:p>
    <w:p>
      <w:pPr>
        <w:spacing w:before="180" w:after="0" w:line="180" w:lineRule="exact"/>
        <w:ind w:firstLine="1" w:left="742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type w:val="continuous"/>
          <w:pgSz w:w="11180" w:h="16100"/>
          <w:pgMar w:top="720" w:right="660" w:bottom="697" w:left="660" w:header="708" w:footer="0" w:gutter="0"/>
        </w:sectPr>
      </w:pPr>
    </w:p>
    <w:bookmarkStart w:id="2" w:name="2"/>
    <w:bookmarkEnd w:id="2"/>
    <w:p>
      <w:pPr>
        <w:spacing w:before="0" w:after="0" w:line="297" w:lineRule="exact"/>
        <w:ind w:firstLine="1" w:left="-9340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1.97pt;width:475.00pt;height:272.00pt;rotation:340;z-index:-251657498;mso-position-horizontal-relative:page;margin-top:230pt;mso-position-vertical-relative:paragraph;">
            <v:imagedata r:id="rId_Nr1f" o:title="I3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700,1300" coordsize="9740,20" o:spt="12" path="m700,1310l10440,1310">
            <v:stroke joinstyle="miter"/>
          </v:shapetype>
          <v:shape id="WS_Shape 21" type="Shape 21" style="position:absolute;left:0;text-align:left;margin-left:34.00pt;width:489.00pt;height:3.00pt;mso-position-horizontal-relative:page;margin-top:28pt;mso-position-vertical-relative:paragraph;z-index:3815" filled="f" stroked="t" strokeweight="1.0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700,1260" coordsize="9740,20" o:spt="12" path="m700,1270l10440,1270">
            <v:stroke joinstyle="miter"/>
          </v:shapetype>
          <v:shape id="WS_Shape 22" type="Shape 22" style="position:absolute;left:0;text-align:left;margin-left:34.00pt;width:489.00pt;height:3.00pt;mso-position-horizontal-relative:page;margin-top:26pt;mso-position-vertical-relative:paragraph;z-index:3816" filled="f" stroked="t" strokeweight="1.00pt" strokecolor="#000000">
            <v:fill opacity="0"/>
          </v:shape>
          <w10:wrap type="none"/>
        </w:pict>
      </w:r>
    </w:p>
    <w:p>
      <w:pPr>
        <w:tabs>
          <w:tab w:val="left" w:pos="7301"/>
        </w:tabs>
        <w:spacing w:before="0" w:after="0" w:line="182" w:lineRule="exact"/>
        <w:ind w:firstLine="1" w:left="184"/>
        <w:jc w:val="left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计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算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机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系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统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应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用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ab/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2"/>
          <w:noProof/>
        </w:rPr>
        <w:t>2010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年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40"/>
          <w:noProof/>
        </w:rPr>
        <w:t>第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19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卷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第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6"/>
          <w:noProof/>
        </w:rPr>
        <w:t>3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期</w:t>
      </w:r>
    </w:p>
    <w:p>
      <w:pPr>
        <w:spacing w:before="0" w:after="0" w:line="182" w:lineRule="exact"/>
        <w:ind w:firstLine="1" w:left="184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sectPr>
          <w:pgSz w:w="11180" w:h="16100"/>
          <w:pgMar w:top="720" w:right="716" w:bottom="657" w:left="716" w:header="708" w:footer="0" w:gutter="0"/>
        </w:sectPr>
      </w:pPr>
    </w:p>
    <w:p>
      <w:pPr>
        <w:spacing w:before="0" w:after="0" w:line="281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20.00pt;width:162.00pt;height:141.00pt;z-index:3817;mso-position-horizontal-relative:page;margin-top:30pt;mso-position-vertical-relative:paragraph;">
            <v:imagedata r:id="rId_xnG0" o:title="Img16"/>
          </v:shape>
        </w:pict>
      </w:r>
    </w:p>
    <w:p>
      <w:pPr>
        <w:spacing w:before="0" w:after="0" w:line="281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sectPr>
          <w:type w:val="continuous"/>
          <w:pgSz w:w="11180" w:h="16100"/>
          <w:pgMar w:top="720" w:right="716" w:bottom="657" w:left="716" w:header="708" w:footer="0" w:gutter="0"/>
        </w:sectPr>
      </w:pPr>
    </w:p>
    <w:p>
      <w:pPr>
        <w:spacing w:before="0" w:after="0" w:line="202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</w:p>
    <w:p>
      <w:pPr>
        <w:spacing w:before="0" w:after="0" w:line="202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5"/>
          <w:noProof/>
        </w:rPr>
        <w:t>2.2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30"/>
          <w:noProof/>
        </w:rPr>
        <w:t>调用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6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20"/>
          <w:noProof/>
        </w:rPr>
        <w:t>组件对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t>文档进行操作</w:t>
      </w:r>
    </w:p>
    <w:p>
      <w:pPr>
        <w:spacing w:before="0" w:after="0" w:line="340" w:lineRule="exact"/>
        <w:ind w:firstLine="400" w:left="4" w:right="145"/>
        <w:jc w:val="both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6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"/>
          <w:noProof/>
        </w:rPr>
        <w:t>环境下可调用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40"/>
          <w:noProof/>
        </w:rPr>
        <w:t>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6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3"/>
          <w:noProof/>
        </w:rPr>
        <w:t>组件对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文档进行操作，在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9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组件中定义了一个命名空间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"/>
          <w:noProof/>
        </w:rPr>
        <w:t>，在此空间中封装了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4"/>
          <w:noProof/>
        </w:rPr>
        <w:t>4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个对象：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vertAlign w:val="superscript"/>
          <w:spacing w:val="-2"/>
          <w:noProof/>
        </w:rPr>
        <w:t>[1]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(1)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Application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Application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  <w:t>对象处于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对象层次结构的顶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8"/>
          <w:noProof/>
        </w:rPr>
        <w:t>层，表示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自身的运行环境。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(2)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WorkBook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0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WorkBook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对象直接处于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Application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对象的下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层，表示一个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工作簿文件。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(3)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WorkSheet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0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WorkSheet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6"/>
          <w:noProof/>
        </w:rPr>
        <w:t>对象包含于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4"/>
          <w:noProof/>
        </w:rPr>
        <w:t>WorkBook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对象，表示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5"/>
          <w:noProof/>
        </w:rPr>
        <w:t>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工作表。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(4)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Range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47"/>
        <w:jc w:val="left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5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Range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对象包含于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"/>
          <w:noProof/>
        </w:rPr>
        <w:t>WorkSheet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4"/>
          <w:noProof/>
        </w:rPr>
        <w:t>对象，表示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工作表的一个或多个单元格。</w:t>
      </w:r>
    </w:p>
    <w:p>
      <w:pPr>
        <w:spacing w:before="0" w:after="0" w:line="340" w:lineRule="exact"/>
        <w:ind w:firstLine="1" w:left="404" w:right="103"/>
        <w:jc w:val="center"/>
        <w:rPr>
          <w:rFonts w:ascii="Lucida Sans Unicode" w:hAnsi="Lucida Sans Unicode" w:cs="Lucida Sans Unicode" w:eastAsia="Lucida Sans Unicode"/>
          <w:sz w:val="20"/>
          <w:szCs w:val="20"/>
          <w:color w:val="#000000"/>
          <w:vertAlign w:val="superscript"/>
          <w:spacing w:val="-14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"/>
          <w:noProof/>
        </w:rPr>
        <w:t>下面的代码可以实现对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文档的简单操作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: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vertAlign w:val="superscript"/>
          <w:spacing w:val="-6"/>
          <w:noProof/>
        </w:rPr>
        <w:t>[2]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Excel.Application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2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excel=new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3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Excel.</w:t>
      </w:r>
    </w:p>
    <w:p>
      <w:pPr>
        <w:spacing w:before="140" w:after="0" w:line="202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Application();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//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实例化一个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excel.Workbooks.Add(true);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5"/>
          <w:noProof/>
        </w:rPr>
        <w:t>//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0"/>
          <w:noProof/>
        </w:rPr>
        <w:t>创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0"/>
          <w:noProof/>
        </w:rPr>
        <w:t>建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0"/>
          <w:noProof/>
        </w:rPr>
        <w:t>一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工作薄</w:t>
      </w:r>
    </w:p>
    <w:p>
      <w:pPr>
        <w:spacing w:before="138" w:after="0" w:line="193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excel.Visibl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=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true;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//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8"/>
          <w:noProof/>
        </w:rPr>
        <w:t>使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可视</w:t>
      </w:r>
    </w:p>
    <w:p>
      <w:pPr>
        <w:spacing w:before="0" w:after="0" w:line="640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/>
        <w:br w:type="column"/>
      </w:r>
    </w:p>
    <w:p>
      <w:pPr>
        <w:spacing w:before="0" w:after="0" w:line="640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</w:p>
    <w:p>
      <w:pPr>
        <w:spacing w:before="0" w:after="0" w:line="640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</w:p>
    <w:p>
      <w:pPr>
        <w:spacing w:before="0" w:after="0" w:line="1023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</w:p>
    <w:p>
      <w:pPr>
        <w:spacing w:before="0" w:after="0" w:line="640" w:lineRule="exact"/>
        <w:ind w:firstLine="220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>
          <w:rFonts w:ascii="FZFangSong-Z02S" w:hAnsi="FZFangSong-Z02S" w:cs="FZFangSong-Z02S" w:eastAsia="FZFangSong-Z02S"/>
          <w:sz w:val="20"/>
          <w:szCs w:val="20"/>
          <w:color w:val="#000000"/>
          <w:spacing w:val="60"/>
          <w:noProof/>
        </w:rPr>
        <w:t>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8"/>
          <w:noProof/>
        </w:rPr>
        <w:t>1 </w:t>
      </w:r>
      <w:r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  <w:t>综合教务管理信息系统成绩导入导出页面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8"/>
          <w:noProof/>
        </w:rPr>
        <w:t>3.1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70"/>
          <w:noProof/>
        </w:rPr>
        <w:t>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3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1"/>
          <w:noProof/>
        </w:rPr>
        <w:t>文档中学生成绩导入到数据库</w:t>
      </w:r>
    </w:p>
    <w:p>
      <w:pPr>
        <w:spacing w:before="0" w:after="0" w:line="320" w:lineRule="exact"/>
        <w:ind w:firstLine="400" w:lef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0"/>
          <w:noProof/>
        </w:rPr>
        <w:t>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54"/>
          <w:noProof/>
        </w:rPr>
        <w:t>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所示为一份学生成绩单的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文档，其中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9"/>
          <w:noProof/>
        </w:rPr>
        <w:t>“学号”、“成绩”分别对应数据库中的两个字段。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15.00pt;width:171.00pt;height:144.00pt;z-index:3818;mso-position-horizontal-relative:page;margin-top:38pt;mso-position-vertical-relative:paragraph;">
            <v:imagedata r:id="rId_1zBG" o:title="Img17"/>
          </v:shape>
        </w:pict>
      </w:r>
    </w:p>
    <w:p>
      <w:pPr>
        <w:spacing w:before="0" w:after="0" w:line="320" w:lineRule="exact"/>
        <w:ind w:firstLine="400" w:lef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sectPr>
          <w:type w:val="continuous"/>
          <w:pgSz w:w="11180" w:h="16100"/>
          <w:pgMar w:top="720" w:right="716" w:bottom="657" w:left="716" w:header="708" w:footer="0" w:gutter="0"/>
          <w:cols w:sep="0" w:num="2" w:space="90"/>
        </w:sectPr>
      </w:pPr>
    </w:p>
    <w:p>
      <w:pPr>
        <w:spacing w:before="0" w:after="0" w:line="204" w:lineRule="exact"/>
        <w:ind w:firstLine="1" w:left="4"/>
        <w:jc w:val="left"/>
        <w:rPr>
          <w:rFonts w:ascii="FZZhongDengXian-Z07S" w:hAnsi="FZZhongDengXian-Z07S" w:cs="FZZhongDengXian-Z07S" w:eastAsia="FZZhongDengXian-Z07S"/>
          <w:sz w:val="20"/>
          <w:szCs w:val="20"/>
          <w:color w:val="#000000"/>
          <w:spacing w:val="39"/>
          <w:noProof/>
        </w:rPr>
      </w:pPr>
    </w:p>
    <w:p>
      <w:pPr>
        <w:spacing w:before="0" w:after="0" w:line="204" w:lineRule="exact"/>
        <w:ind w:firstLine="1" w:left="4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39"/>
          <w:noProof/>
        </w:rPr>
        <w:sectPr>
          <w:type w:val="continuous"/>
          <w:pgSz w:w="11180" w:h="16100"/>
          <w:pgMar w:top="720" w:right="716" w:bottom="657" w:left="716" w:header="708" w:footer="0" w:gutter="0"/>
        </w:sectPr>
      </w:pPr>
    </w:p>
    <w:p>
      <w:pPr>
        <w:spacing w:before="145" w:after="0" w:line="340" w:lineRule="exact"/>
        <w:ind w:firstLine="1" w:left="4" w:right="358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39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89"/>
          <w:noProof/>
        </w:rPr>
        <w:t>3 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1"/>
          <w:noProof/>
        </w:rPr>
        <w:t>Asp.ne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22"/>
          <w:noProof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27"/>
          <w:noProof/>
        </w:rPr>
        <w:t>t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5"/>
          <w:noProof/>
        </w:rPr>
        <w:t>下实现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6"/>
          <w:noProof/>
        </w:rPr>
        <w:t>Excel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6"/>
          <w:noProof/>
        </w:rPr>
        <w:t>文档导入导出数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6"/>
          <w:noProof/>
        </w:rPr>
        <w:t>据库</w:t>
      </w:r>
    </w:p>
    <w:p>
      <w:pPr>
        <w:spacing w:before="0" w:after="0" w:line="340" w:lineRule="exact"/>
        <w:ind w:firstLine="400" w:left="4" w:right="9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2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2"/>
          <w:noProof/>
        </w:rPr>
        <w:t>编程中，可以通过使用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7"/>
          <w:noProof/>
        </w:rPr>
        <w:t>SQL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语句对数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据库中的数据进行添加、修改、删除等操作，在操作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尚未执行之前，数据是以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DataSet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50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或者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3"/>
          <w:noProof/>
        </w:rPr>
        <w:t>的形式存在于内存中的。也就是说，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DataSet(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4"/>
          <w:noProof/>
        </w:rPr>
        <w:t>或者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DataTable)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41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导入导出到数据库的过程中起到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了桥梁作用。</w:t>
      </w:r>
    </w:p>
    <w:p>
      <w:pPr>
        <w:spacing w:before="0" w:after="0" w:line="340" w:lineRule="exact"/>
        <w:ind w:firstLine="400" w:left="4" w:right="9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4"/>
          <w:noProof/>
        </w:rPr>
        <w:t>不管使用何种数据库系统，如果能以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DataSet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形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2"/>
          <w:noProof/>
        </w:rPr>
        <w:t>式从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文档中读取数据，就能实现数据的导入；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9"/>
          <w:noProof/>
        </w:rPr>
        <w:t>反之，如果能将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DataSet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"/>
          <w:noProof/>
        </w:rPr>
        <w:t>形式的数据写入到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则能实现数据的导出。</w:t>
      </w:r>
    </w:p>
    <w:p>
      <w:pPr>
        <w:spacing w:before="0" w:after="0" w:line="340" w:lineRule="exact"/>
        <w:ind w:firstLine="400" w:left="4" w:right="13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基于上述原理，我们很容易实现某院校“综合教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务管理信息系统”中“成绩导入导出”模块的功能。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5"/>
          <w:noProof/>
        </w:rPr>
        <w:t>如图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4"/>
          <w:noProof/>
        </w:rPr>
        <w:t>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所示：</w:t>
      </w:r>
    </w:p>
    <w:p>
      <w:pPr>
        <w:spacing w:before="0" w:after="0" w:line="434" w:lineRule="exact"/>
        <w:ind w:firstLine="1" w:left="0"/>
        <w:jc w:val="center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/>
        <w:br w:type="column"/>
      </w:r>
    </w:p>
    <w:p>
      <w:pPr>
        <w:tabs>
          <w:tab w:val="left" w:pos="1638"/>
        </w:tabs>
        <w:spacing w:before="0" w:after="0" w:line="202" w:lineRule="exact"/>
        <w:ind w:firstLine="1" w:left="1058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>
          <w:rFonts w:ascii="FZFangSong-Z02S" w:hAnsi="FZFangSong-Z02S" w:cs="FZFangSong-Z02S" w:eastAsia="FZFangSong-Z02S"/>
          <w:sz w:val="20"/>
          <w:szCs w:val="20"/>
          <w:color w:val="#000000"/>
          <w:spacing w:val="60"/>
          <w:noProof/>
        </w:rPr>
        <w:t>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noProof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noProof/>
        </w:rPr>
        <w:tab/>
      </w:r>
      <w:r>
        <w:rPr>
          <w:rFonts w:ascii="FZFangSong-Z02S" w:hAnsi="FZFangSong-Z02S" w:cs="FZFangSong-Z02S" w:eastAsia="FZFangSong-Z02S"/>
          <w:sz w:val="20"/>
          <w:szCs w:val="20"/>
          <w:color w:val="#000000"/>
          <w:spacing w:val="10"/>
          <w:noProof/>
        </w:rPr>
        <w:t>学生成绩单的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  <w:t>文档</w:t>
      </w:r>
    </w:p>
    <w:p>
      <w:pPr>
        <w:spacing w:before="320" w:after="0" w:line="300" w:lineRule="exact"/>
        <w:ind w:firstLine="400" w:left="13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教师可以将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文档形式的成绩单先上传到数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据库服务器，服务器端将该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文档作为数据源，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以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形式读取其中学生成绩数据，然后将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中的数据写入到数据库中。服务端程序读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0"/>
          <w:noProof/>
        </w:rPr>
        <w:t>取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文档的代码如下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0"/>
          <w:noProof/>
        </w:rPr>
        <w:t>:</w:t>
      </w:r>
    </w:p>
    <w:p>
      <w:pPr>
        <w:spacing w:before="114" w:after="0" w:line="180" w:lineRule="exact"/>
        <w:ind w:firstLine="1" w:left="40"/>
        <w:jc w:val="center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pr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ivate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DataTable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GetXlsData(str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xlsPath)</w:t>
      </w:r>
    </w:p>
    <w:p>
      <w:pPr>
        <w:spacing w:before="120" w:after="0" w:line="180" w:lineRule="exact"/>
        <w:ind w:firstLine="1" w:left="49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0" w:after="0" w:line="300" w:lineRule="exact"/>
        <w:ind w:firstLine="360" w:left="138"/>
        <w:jc w:val="both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String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conStr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Xls_F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3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"Provider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=Microsoft.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Jet.OLEDB.4.0;Extended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7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Properties=\"Excel8.0;HDR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=Yes;IMEX=1\";Data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Source=\"{0}\";";</w:t>
      </w:r>
    </w:p>
    <w:p>
      <w:pPr>
        <w:spacing w:before="0" w:after="0" w:line="320" w:lineRule="exact"/>
        <w:ind w:firstLine="360" w:left="13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string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7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conStr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=string.Format(conStrXls_F,xls-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Path);</w:t>
      </w:r>
    </w:p>
    <w:p>
      <w:pPr>
        <w:spacing w:before="0" w:after="0" w:line="320" w:lineRule="exact"/>
        <w:ind w:firstLine="1" w:left="49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string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sqlStr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"select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4"/>
          <w:noProof/>
        </w:rPr>
        <w:t> 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*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1"/>
          <w:noProof/>
        </w:rPr>
        <w:t>fr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0"/>
          <w:noProof/>
        </w:rPr>
        <w:t>om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[sheet1$]";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OleDbDataAdapter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da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8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0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OleDbData</w:t>
      </w:r>
    </w:p>
    <w:p>
      <w:pPr>
        <w:spacing w:before="0" w:after="0" w:line="320" w:lineRule="exact"/>
        <w:ind w:firstLine="1" w:left="49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sectPr>
          <w:type w:val="continuous"/>
          <w:pgSz w:w="11180" w:h="16100"/>
          <w:pgMar w:top="720" w:right="716" w:bottom="657" w:left="716" w:header="708" w:footer="0" w:gutter="0"/>
          <w:cols w:sep="0" w:num="2" w:space="103"/>
        </w:sectPr>
      </w:pPr>
    </w:p>
    <w:p>
      <w:pPr>
        <w:spacing w:before="0" w:after="0" w:line="180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</w:pPr>
    </w:p>
    <w:p>
      <w:pPr>
        <w:spacing w:before="0" w:after="0" w:line="219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</w:pPr>
    </w:p>
    <w:p>
      <w:pPr>
        <w:spacing w:before="180" w:after="0" w:line="180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7"/>
          <w:noProof/>
        </w:rPr>
        <w:t>188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10"/>
          <w:noProof/>
        </w:rPr>
        <w:t>经验交流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4"/>
          <w:noProof/>
        </w:rPr>
        <w:t>Experiences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5"/>
          <w:noProof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6.00pt;width:202.20pt;height:11.00pt;z-index:3819;mso-position-horizontal-relative:page;margin-top:50pt;mso-position-vertical-relative:paragraph;">
            <v:imagedata r:id="rId_QcsR" o:title="I4"/>
          </v:shape>
        </w:pict>
      </w:r>
    </w:p>
    <w:p>
      <w:pPr>
        <w:spacing w:before="180" w:after="0" w:line="180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  <w:sectPr>
          <w:type w:val="continuous"/>
          <w:pgSz w:w="11180" w:h="16100"/>
          <w:pgMar w:top="720" w:right="716" w:bottom="657" w:left="716" w:header="708" w:footer="0" w:gutter="0"/>
        </w:sectPr>
      </w:pPr>
    </w:p>
    <w:bookmarkStart w:id="3" w:name="3"/>
    <w:bookmarkEnd w:id="3"/>
    <w:p>
      <w:pPr>
        <w:spacing w:before="0" w:after="0" w:line="297" w:lineRule="exact"/>
        <w:ind w:firstLine="1" w:left="-9220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1.97pt;width:475.00pt;height:272.00pt;rotation:340;z-index:-251657498;mso-position-horizontal-relative:page;margin-top:230pt;mso-position-vertical-relative:paragraph;">
            <v:imagedata r:id="rId_a2H3" o:title="I5"/>
          </v:shape>
        </w:pict>
      </w:r>
    </w:p>
    <w:p>
      <w:pPr>
        <w:tabs>
          <w:tab w:val="left" w:pos="7837"/>
        </w:tabs>
        <w:spacing w:before="0" w:after="0" w:line="182" w:lineRule="exact"/>
        <w:ind w:firstLine="1" w:left="297"/>
        <w:jc w:val="left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2010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年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60"/>
          <w:noProof/>
        </w:rPr>
        <w:t>第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19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卷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第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6"/>
          <w:noProof/>
        </w:rPr>
        <w:t>3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期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ab/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计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算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机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系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统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应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用</w:t>
      </w:r>
    </w:p>
    <w:p>
      <w:pPr>
        <w:spacing w:before="0" w:after="0" w:line="182" w:lineRule="exact"/>
        <w:ind w:firstLine="1" w:left="297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sectPr>
          <w:pgSz w:w="11180" w:h="16100"/>
          <w:pgMar w:top="720" w:right="663" w:bottom="697" w:left="663" w:header="708" w:footer="0" w:gutter="0"/>
        </w:sectPr>
      </w:pPr>
    </w:p>
    <w:p>
      <w:pPr>
        <w:spacing w:before="0" w:after="0" w:line="297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760,1300" coordsize="9740,20" o:spt="12" path="m760,1310l10500,1310">
            <v:stroke joinstyle="miter"/>
          </v:shapetype>
          <v:shape id="WS_Shape 21" type="Shape 21" style="position:absolute;left:0;text-align:left;margin-left:37.00pt;width:489.00pt;height:3.00pt;mso-position-horizontal-relative:page;margin-top:4pt;mso-position-vertical-relative:paragraph;z-index:3815" filled="f" stroked="t" strokeweight="1.0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760,1260" coordsize="9740,20" o:spt="12" path="m760,1270l10500,1270">
            <v:stroke joinstyle="miter"/>
          </v:shapetype>
          <v:shape id="WS_Shape 22" type="Shape 22" style="position:absolute;left:0;text-align:left;margin-left:37.00pt;width:489.00pt;height:3.00pt;mso-position-horizontal-relative:page;margin-top:2pt;mso-position-vertical-relative:paragraph;z-index:3816" filled="f" stroked="t" strokeweight="1.00pt" strokecolor="#000000">
            <v:fill opacity="0"/>
          </v:shape>
          <w10:wrap type="none"/>
        </w:pict>
      </w:r>
    </w:p>
    <w:p>
      <w:pPr>
        <w:spacing w:before="0" w:after="0" w:line="297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sectPr>
          <w:type w:val="continuous"/>
          <w:pgSz w:w="11180" w:h="16100"/>
          <w:pgMar w:top="720" w:right="663" w:bottom="697" w:left="663" w:header="708" w:footer="0" w:gutter="0"/>
        </w:sectPr>
      </w:pPr>
    </w:p>
    <w:p>
      <w:pPr>
        <w:spacing w:before="0" w:after="0" w:line="181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</w:p>
    <w:p>
      <w:pPr>
        <w:spacing w:before="0" w:after="0" w:line="180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Adapter();</w:t>
      </w:r>
    </w:p>
    <w:p>
      <w:pPr>
        <w:spacing w:before="0" w:after="0" w:line="320" w:lineRule="exact"/>
        <w:ind w:firstLine="1" w:left="476" w:right="1445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DataTable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6"/>
          <w:noProof/>
        </w:rPr>
        <w:t>dt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6"/>
          <w:noProof/>
        </w:rPr>
        <w:t> 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DataTable();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OleDbConnection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null;</w:t>
      </w:r>
    </w:p>
    <w:p>
      <w:pPr>
        <w:spacing w:before="16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y</w:t>
      </w:r>
    </w:p>
    <w:p>
      <w:pPr>
        <w:spacing w:before="14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60" w:after="0" w:line="180" w:lineRule="exact"/>
        <w:ind w:firstLine="1" w:left="40"/>
        <w:jc w:val="center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con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OleDbConnection(conStr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);</w:t>
      </w:r>
    </w:p>
    <w:p>
      <w:pPr>
        <w:spacing w:before="0" w:after="0" w:line="330" w:lineRule="exact"/>
        <w:ind w:firstLine="720" w:left="116" w:right="11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da.SelectCommand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5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7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4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OleDb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Command(sqlStr,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con);</w:t>
      </w:r>
    </w:p>
    <w:p>
      <w:pPr>
        <w:spacing w:before="0" w:after="0" w:line="330" w:lineRule="exact"/>
        <w:ind w:firstLine="1" w:left="836" w:right="304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da.Fill(dt);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6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9"/>
          <w:noProof/>
        </w:rPr>
        <w:t>eturn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dt;</w:t>
      </w:r>
    </w:p>
    <w:p>
      <w:pPr>
        <w:spacing w:before="14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6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catch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(Exception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ex)</w:t>
      </w:r>
    </w:p>
    <w:p>
      <w:pPr>
        <w:spacing w:before="14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60" w:after="0" w:line="180" w:lineRule="exact"/>
        <w:ind w:firstLine="1" w:left="0" w:right="560"/>
        <w:jc w:val="righ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if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(con.State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==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ConnectionState.Open)</w:t>
      </w:r>
    </w:p>
    <w:p>
      <w:pPr>
        <w:spacing w:before="140" w:after="0" w:line="180" w:lineRule="exact"/>
        <w:ind w:firstLine="1" w:left="83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60" w:after="0" w:line="180" w:lineRule="exact"/>
        <w:ind w:firstLine="1" w:left="129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con.Close();</w:t>
      </w:r>
    </w:p>
    <w:p>
      <w:pPr>
        <w:spacing w:before="140" w:after="0" w:line="180" w:lineRule="exact"/>
        <w:ind w:firstLine="1" w:left="83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60" w:after="0" w:line="180" w:lineRule="exact"/>
        <w:ind w:firstLine="1" w:left="83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eturn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null;</w:t>
      </w:r>
    </w:p>
    <w:p>
      <w:pPr>
        <w:spacing w:before="140" w:after="0" w:line="180" w:lineRule="exact"/>
        <w:ind w:firstLine="1" w:left="65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6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24" w:after="0" w:line="202" w:lineRule="exact"/>
        <w:ind w:firstLine="1" w:left="117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5"/>
          <w:noProof/>
        </w:rPr>
        <w:t>3.2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5"/>
          <w:noProof/>
        </w:rPr>
        <w:t>将数据库中学生成绩导出到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t>文档</w:t>
      </w:r>
    </w:p>
    <w:p>
      <w:pPr>
        <w:spacing w:before="0" w:after="0" w:line="320" w:lineRule="exact"/>
        <w:ind w:firstLine="400" w:left="116" w:right="53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当用户从服务器导出成绩时，服务器端先从数据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库查找用户请求的数据，存放在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5"/>
          <w:noProof/>
        </w:rPr>
        <w:t>中，然后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2"/>
          <w:noProof/>
        </w:rPr>
        <w:t>调用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1"/>
          <w:noProof/>
        </w:rPr>
        <w:t>组件对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6"/>
          <w:noProof/>
        </w:rPr>
        <w:t>文档进行操作，将数据写入到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文档。相关代码如下：</w:t>
      </w:r>
    </w:p>
    <w:p>
      <w:pPr>
        <w:spacing w:before="0" w:after="0" w:line="320" w:lineRule="exact"/>
        <w:ind w:firstLine="360" w:left="116" w:right="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public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void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DataTableToExcel(DataTable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dt,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int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top,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left)</w:t>
      </w:r>
    </w:p>
    <w:p>
      <w:pPr>
        <w:spacing w:before="140" w:after="0" w:line="180" w:lineRule="exact"/>
        <w:ind w:firstLine="1" w:left="49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40" w:after="0" w:line="178" w:lineRule="exact"/>
        <w:ind w:firstLine="1" w:left="65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owCount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dt.Rows.Count;</w:t>
      </w:r>
    </w:p>
    <w:p>
      <w:pPr>
        <w:spacing w:before="0" w:after="0" w:line="181" w:lineRule="exact"/>
        <w:ind w:firstLine="1" w:left="753"/>
        <w:jc w:val="left"/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</w:pPr>
      <w:r>
        <w:rPr/>
        <w:br w:type="column"/>
      </w:r>
    </w:p>
    <w:p>
      <w:pPr>
        <w:spacing w:before="0" w:after="0" w:line="181" w:lineRule="exact"/>
        <w:ind w:firstLine="1" w:left="753"/>
        <w:jc w:val="left"/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//DataTable</w:t>
      </w:r>
      <w:r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  <w:t>行数</w:t>
      </w:r>
    </w:p>
    <w:p>
      <w:pPr>
        <w:spacing w:before="0" w:after="0" w:line="320" w:lineRule="exact"/>
        <w:ind w:firstLine="540" w:left="21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8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colCount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0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8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dt.Columns.Count;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//DataTable</w:t>
      </w:r>
      <w:r>
        <w:rPr>
          <w:rFonts w:ascii="FZXiDengXian-Z06S" w:hAnsi="FZXiDengXian-Z06S" w:cs="FZXiDengXian-Z06S" w:eastAsia="FZXiDengXian-Z06S"/>
          <w:sz w:val="18"/>
          <w:szCs w:val="18"/>
          <w:color w:val="#000000"/>
          <w:spacing w:val="5"/>
          <w:noProof/>
        </w:rPr>
        <w:t>列数</w:t>
      </w:r>
    </w:p>
    <w:p>
      <w:pPr>
        <w:spacing w:before="139" w:after="0" w:line="181" w:lineRule="exact"/>
        <w:ind w:firstLine="1" w:left="753"/>
        <w:jc w:val="left"/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//</w:t>
      </w:r>
      <w:r>
        <w:rPr>
          <w:rFonts w:ascii="FZXiDengXian-Z06S" w:hAnsi="FZXiDengXian-Z06S" w:cs="FZXiDengXian-Z06S" w:eastAsia="FZXiDengXian-Z06S"/>
          <w:sz w:val="18"/>
          <w:szCs w:val="18"/>
          <w:color w:val="#000000"/>
          <w:spacing w:val="-1"/>
          <w:noProof/>
        </w:rPr>
        <w:t>利用二维数组批量写入</w:t>
      </w:r>
    </w:p>
    <w:p>
      <w:pPr>
        <w:spacing w:before="0" w:after="0" w:line="32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string[,]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arr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7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string[rowCount,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colCount];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for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(int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j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0;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j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&lt;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rowCount;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j++)</w:t>
      </w:r>
    </w:p>
    <w:p>
      <w:pPr>
        <w:spacing w:before="140" w:after="0" w:line="18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40" w:after="0" w:line="180" w:lineRule="exact"/>
        <w:ind w:firstLine="1" w:left="93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for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(int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k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0;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k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&lt;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colCount;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k++)</w:t>
      </w:r>
    </w:p>
    <w:p>
      <w:pPr>
        <w:spacing w:before="140" w:after="0" w:line="180" w:lineRule="exact"/>
        <w:ind w:firstLine="1" w:left="93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40" w:after="0" w:line="180" w:lineRule="exact"/>
        <w:ind w:firstLine="1" w:left="300"/>
        <w:jc w:val="center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7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arr[j,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k]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dt.Rows[j][k].ToStr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ing();</w:t>
      </w:r>
    </w:p>
    <w:p>
      <w:pPr>
        <w:spacing w:before="140" w:after="0" w:line="180" w:lineRule="exact"/>
        <w:ind w:firstLine="1" w:left="93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40" w:after="0" w:line="18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0" w:after="0" w:line="320" w:lineRule="exact"/>
        <w:ind w:firstLine="540" w:left="21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5"/>
          <w:noProof/>
        </w:rPr>
        <w:t>ange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(Excel.Range)wor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kSheet.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2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Cells[top,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left];</w:t>
      </w:r>
    </w:p>
    <w:p>
      <w:pPr>
        <w:spacing w:before="0" w:after="0" w:line="320" w:lineRule="exact"/>
        <w:ind w:firstLine="540" w:left="21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5"/>
          <w:noProof/>
        </w:rPr>
        <w:t>ange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47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ange.get_Resize(r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owCount,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colCount);</w:t>
      </w:r>
    </w:p>
    <w:p>
      <w:pPr>
        <w:spacing w:before="140" w:after="0" w:line="18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ange.Value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arr;</w:t>
      </w:r>
    </w:p>
    <w:p>
      <w:pPr>
        <w:spacing w:before="140" w:after="0" w:line="180" w:lineRule="exact"/>
        <w:ind w:firstLine="1" w:left="57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tabs>
          <w:tab w:val="left" w:pos="613"/>
        </w:tabs>
        <w:spacing w:before="372" w:after="0" w:line="243" w:lineRule="exact"/>
        <w:ind w:firstLine="1" w:left="213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>4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ab/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  <w:t>结语</w:t>
      </w:r>
    </w:p>
    <w:p>
      <w:pPr>
        <w:spacing w:before="31" w:after="0" w:line="300" w:lineRule="exact"/>
        <w:ind w:firstLine="400" w:left="213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本文针对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5"/>
          <w:noProof/>
        </w:rPr>
        <w:t>编程中对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文档操作的两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"/>
          <w:noProof/>
        </w:rPr>
        <w:t>种常用方法，实现了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文档导入导出数据库的功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能，由于现代化办公环境下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文档的广泛使用，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因此具有一定的实用性。</w:t>
      </w:r>
    </w:p>
    <w:p>
      <w:pPr>
        <w:spacing w:before="309" w:after="0" w:line="240" w:lineRule="exact"/>
        <w:ind w:firstLine="1" w:left="140"/>
        <w:jc w:val="center"/>
        <w:rPr>
          <w:rFonts w:ascii="FZLiShu-S01S" w:hAnsi="FZLiShu-S01S" w:cs="FZLiShu-S01S" w:eastAsia="FZLiShu-S01S"/>
          <w:sz w:val="24"/>
          <w:szCs w:val="24"/>
          <w:color w:val="#000000"/>
          <w:spacing w:val="-20"/>
          <w:noProof/>
        </w:rPr>
      </w:pPr>
      <w:r>
        <w:rPr>
          <w:rFonts w:ascii="FZLiShu-S01S" w:hAnsi="FZLiShu-S01S" w:cs="FZLiShu-S01S" w:eastAsia="FZLiShu-S01S"/>
          <w:sz w:val="24"/>
          <w:szCs w:val="24"/>
          <w:color w:val="#000000"/>
          <w:spacing w:val="-5"/>
          <w:noProof/>
        </w:rPr>
        <w:t>参考文献</w:t>
      </w:r>
    </w:p>
    <w:p>
      <w:pPr>
        <w:spacing w:before="55" w:after="0" w:line="320" w:lineRule="exact"/>
        <w:ind w:firstLine="-200" w:left="413"/>
        <w:jc w:val="left"/>
        <w:rPr>
          <w:rFonts w:ascii="Times New Roman" w:hAnsi="Times New Roman" w:cs="Times New Roman" w:eastAsia="Times New Roman"/>
          <w:sz w:val="20"/>
          <w:szCs w:val="20"/>
          <w:color w:val="#000000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5"/>
          <w:noProof/>
        </w:rPr>
        <w:t>1 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陈卫军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.</w:t>
      </w:r>
      <w:r>
        <w:rPr>
          <w:rFonts w:ascii="FZKai-Z03S" w:hAnsi="FZKai-Z03S" w:cs="FZKai-Z03S" w:eastAsia="FZKai-Z03S"/>
          <w:sz w:val="20"/>
          <w:szCs w:val="20"/>
          <w:color w:val="#000000"/>
          <w:spacing w:val="13"/>
          <w:noProof/>
        </w:rPr>
        <w:t>基于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8"/>
          <w:noProof/>
        </w:rPr>
        <w:t>C#.NET</w:t>
      </w:r>
      <w:r>
        <w:rPr>
          <w:rFonts w:ascii="FZKai-Z03S" w:hAnsi="FZKai-Z03S" w:cs="FZKai-Z03S" w:eastAsia="FZKai-Z03S"/>
          <w:sz w:val="20"/>
          <w:szCs w:val="20"/>
          <w:color w:val="#000000"/>
          <w:spacing w:val="40"/>
          <w:noProof/>
        </w:rPr>
        <w:t>的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编程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. 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科教文汇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2008,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(3):193</w:t>
      </w:r>
      <w:r>
        <w:rPr>
          <w:rFonts w:ascii="FZKai-Z03S" w:hAnsi="FZKai-Z03S" w:cs="FZKai-Z03S" w:eastAsia="FZKai-Z03S"/>
          <w:sz w:val="20"/>
          <w:szCs w:val="20"/>
          <w:color w:val="#000000"/>
          <w:spacing w:val="10"/>
          <w:noProof/>
        </w:rPr>
        <w:t>－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"/>
          <w:noProof/>
        </w:rPr>
        <w:t>194.</w:t>
      </w:r>
    </w:p>
    <w:p>
      <w:pPr>
        <w:spacing w:before="0" w:after="0" w:line="320" w:lineRule="exact"/>
        <w:ind w:firstLine="-200" w:left="413"/>
        <w:jc w:val="left"/>
        <w:rPr>
          <w:rFonts w:ascii="FZKai-Z03S" w:hAnsi="FZKai-Z03S" w:cs="FZKai-Z03S" w:eastAsia="FZKai-Z03S"/>
          <w:sz w:val="20"/>
          <w:szCs w:val="20"/>
          <w:color w:val="#000000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5"/>
          <w:noProof/>
        </w:rPr>
        <w:t>2 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柳盛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,</w:t>
      </w:r>
      <w:r>
        <w:rPr>
          <w:rFonts w:ascii="FZKai-Z03S" w:hAnsi="FZKai-Z03S" w:cs="FZKai-Z03S" w:eastAsia="FZKai-Z03S"/>
          <w:sz w:val="20"/>
          <w:szCs w:val="20"/>
          <w:color w:val="#000000"/>
          <w:spacing w:val="-2"/>
          <w:noProof/>
        </w:rPr>
        <w:t>王东明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5"/>
          <w:noProof/>
        </w:rPr>
        <w:t>.</w:t>
      </w:r>
      <w:r>
        <w:rPr>
          <w:rFonts w:ascii="FZKai-Z03S" w:hAnsi="FZKai-Z03S" w:cs="FZKai-Z03S" w:eastAsia="FZKai-Z03S"/>
          <w:sz w:val="20"/>
          <w:szCs w:val="20"/>
          <w:color w:val="#000000"/>
          <w:spacing w:val="33"/>
          <w:noProof/>
        </w:rPr>
        <w:t>基于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"/>
          <w:noProof/>
        </w:rPr>
        <w:t>C#</w:t>
      </w:r>
      <w:r>
        <w:rPr>
          <w:rFonts w:ascii="FZKai-Z03S" w:hAnsi="FZKai-Z03S" w:cs="FZKai-Z03S" w:eastAsia="FZKai-Z03S"/>
          <w:sz w:val="20"/>
          <w:szCs w:val="20"/>
          <w:color w:val="#000000"/>
          <w:spacing w:val="60"/>
          <w:noProof/>
        </w:rPr>
        <w:t>的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9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报表自动生成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.</w:t>
      </w:r>
      <w:r>
        <w:rPr>
          <w:rFonts w:ascii="FZKai-Z03S" w:hAnsi="FZKai-Z03S" w:cs="FZKai-Z03S" w:eastAsia="FZKai-Z03S"/>
          <w:sz w:val="20"/>
          <w:szCs w:val="20"/>
          <w:color w:val="#000000"/>
          <w:spacing w:val="2"/>
          <w:noProof/>
        </w:rPr>
        <w:t>科技信</w:t>
      </w:r>
      <w:r>
        <w:rPr>
          <w:rFonts w:ascii="FZKai-Z03S" w:hAnsi="FZKai-Z03S" w:cs="FZKai-Z03S" w:eastAsia="FZKai-Z03S"/>
          <w:sz w:val="20"/>
          <w:szCs w:val="20"/>
          <w:color w:val="#000000"/>
          <w:spacing w:val="10"/>
          <w:noProof/>
        </w:rPr>
        <w:t>息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7"/>
          <w:noProof/>
        </w:rPr>
        <w:t>,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2008,(7):4.</w:t>
      </w:r>
    </w:p>
    <w:p>
      <w:pPr>
        <w:spacing w:before="0" w:after="0" w:line="320" w:lineRule="exact"/>
        <w:ind w:firstLine="-200" w:left="413"/>
        <w:jc w:val="left"/>
        <w:rPr>
          <w:rFonts w:ascii="FZKai-Z03S" w:hAnsi="FZKai-Z03S" w:cs="FZKai-Z03S" w:eastAsia="FZKai-Z03S"/>
          <w:sz w:val="20"/>
          <w:szCs w:val="20"/>
          <w:color w:val="#000000"/>
          <w:noProof/>
        </w:rPr>
        <w:sectPr>
          <w:type w:val="continuous"/>
          <w:pgSz w:w="11180" w:h="16100"/>
          <w:pgMar w:top="720" w:right="663" w:bottom="697" w:left="663" w:header="708" w:footer="0" w:gutter="0"/>
          <w:cols w:sep="0" w:num="2" w:space="73"/>
        </w:sect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95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 w:right="6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1"/>
          <w:noProof/>
        </w:rPr>
        <w:t>ExperiencesExchange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-3"/>
          <w:noProof/>
        </w:rPr>
        <w:t>经验交流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189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6.00pt;width:202.20pt;height:11.00pt;z-index:3817;mso-position-horizontal-relative:page;margin-top:52pt;mso-position-vertical-relative:paragraph;">
            <v:imagedata r:id="rId_t2aS" o:title="I6"/>
          </v:shape>
        </w:pict>
      </w:r>
    </w:p>
    <w:sectPr>
      <w:type w:val="continuous"/>
      <w:pgSz w:w="11180" w:h="16100"/>
      <w:pgMar w:top="720" w:right="663" w:bottom="697" w:left="663" w:header="708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3QQM" Type="http://schemas.openxmlformats.org/officeDocument/2006/relationships/image" Target="media/IMG_I1_fa37JncCHryDsbzayy4cBWDxS22JjzhM.JPEG"/>
	<Relationship Id="rId_mh5Q" Type="http://schemas.openxmlformats.org/officeDocument/2006/relationships/image" Target="media/IMG_I2_NMwcILHjgCZ5OpScHSaRCRobausLThUq.JPEG"/>
	<Relationship Id="rId_Nr1f" Type="http://schemas.openxmlformats.org/officeDocument/2006/relationships/image" Target="media/IMG_I3_scTEQwqhOO7Znt8On0jGgD6jcU3MA7k2.JPEG"/>
	<Relationship Id="rId_xnG0" Type="http://schemas.openxmlformats.org/officeDocument/2006/relationships/image" Target="media/IMG_Img16_jDE974rUSw3FpBbcAIqqUwX6ObQYiAYR.JPEG"/>
	<Relationship Id="rId_1zBG" Type="http://schemas.openxmlformats.org/officeDocument/2006/relationships/image" Target="media/IMG_Img17_LmbToQxGMyU973jHKZ5oVdstEIQuQyJl.JPEG"/>
	<Relationship Id="rId_QcsR" Type="http://schemas.openxmlformats.org/officeDocument/2006/relationships/image" Target="media/IMG_I4_lsCXI7oc5GjBHSQb1WNW7FOJVmDvkWfT.JPEG"/>
	<Relationship Id="rId_a2H3" Type="http://schemas.openxmlformats.org/officeDocument/2006/relationships/image" Target="media/IMG_I5_6FwDTIWy4jsoDXGaMFEJ2SI1PTHp37H9.JPEG"/>
	<Relationship Id="rId_t2aS" Type="http://schemas.openxmlformats.org/officeDocument/2006/relationships/image" Target="media/IMG_I6_LDMoVskXZcJl7ZJSoVlox1pLV5AYCPiV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2024-09-25T05:38:10Z</dcterms:created>
  <dcterms:modified xsi:type="dcterms:W3CDTF">2024-09-25T05:38:10Z</dcterms:modified>
</cp:coreProperties>
</file>